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AD5DA" w14:textId="230207E0" w:rsidR="007F45E0" w:rsidRPr="00622B5C" w:rsidRDefault="007F45E0" w:rsidP="007F45E0">
      <w:pPr>
        <w:rPr>
          <w:rFonts w:ascii="Arial" w:hAnsi="Arial" w:cs="Arial"/>
          <w:lang w:val="el-GR"/>
        </w:rPr>
      </w:pPr>
      <w:r w:rsidRPr="007F45E0">
        <w:rPr>
          <w:rFonts w:ascii="Arial" w:hAnsi="Arial" w:cs="Arial"/>
          <w:noProof/>
          <w:sz w:val="24"/>
          <w:lang w:eastAsia="el-GR"/>
        </w:rPr>
        <w:drawing>
          <wp:anchor distT="0" distB="0" distL="114300" distR="114300" simplePos="0" relativeHeight="251659264" behindDoc="0" locked="0" layoutInCell="1" allowOverlap="1" wp14:anchorId="3DE8E705" wp14:editId="1F037788">
            <wp:simplePos x="0" y="0"/>
            <wp:positionH relativeFrom="margin">
              <wp:posOffset>2346960</wp:posOffset>
            </wp:positionH>
            <wp:positionV relativeFrom="margin">
              <wp:posOffset>40005</wp:posOffset>
            </wp:positionV>
            <wp:extent cx="1162050" cy="1162050"/>
            <wp:effectExtent l="0" t="0" r="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622B5C">
        <w:rPr>
          <w:rFonts w:ascii="Arial" w:hAnsi="Arial" w:cs="Arial"/>
          <w:noProof/>
          <w:sz w:val="24"/>
          <w:lang w:val="el-GR" w:eastAsia="el-GR"/>
        </w:rPr>
        <w:t xml:space="preserve"> </w:t>
      </w:r>
    </w:p>
    <w:p w14:paraId="6139B253" w14:textId="2FF7A464" w:rsidR="007F45E0" w:rsidRPr="007F45E0" w:rsidRDefault="007F45E0" w:rsidP="007F45E0">
      <w:pPr>
        <w:spacing w:after="0"/>
        <w:rPr>
          <w:rFonts w:ascii="Arial" w:hAnsi="Arial" w:cs="Arial"/>
          <w:sz w:val="24"/>
          <w:lang w:val="el-GR" w:eastAsia="el-GR"/>
        </w:rPr>
      </w:pPr>
      <w:r w:rsidRPr="007F45E0">
        <w:rPr>
          <w:rFonts w:ascii="Arial" w:hAnsi="Arial" w:cs="Arial"/>
          <w:sz w:val="24"/>
          <w:lang w:eastAsia="el-GR"/>
        </w:rPr>
        <w:fldChar w:fldCharType="begin"/>
      </w:r>
      <w:r w:rsidRPr="007F45E0">
        <w:rPr>
          <w:rFonts w:ascii="Arial" w:hAnsi="Arial" w:cs="Arial"/>
          <w:sz w:val="24"/>
          <w:lang w:eastAsia="el-GR"/>
        </w:rPr>
        <w:instrText xml:space="preserve">INCLUDEPICTURE "http://www.venizeleio.gr/../Titomihelaki/Τα%20έγγραφά%20μου/Οι%20εικόνες%20μου/ethnosimo.jpg"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"http://www.venizeleio.gr/../Titomihelaki/Τα έγγραφά μου/Οι εικόνες μου/ethnosimo.jpg" \* MERGEFORMATINET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eastAsia="el-GR"/>
        </w:rPr>
        <w:instrText xml:space="preserve"> INCLUDEPICTURE  "http:/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Pr="007F45E0">
        <w:rPr>
          <w:rFonts w:ascii="Arial" w:hAnsi="Arial" w:cs="Arial"/>
          <w:sz w:val="24"/>
          <w:lang w:eastAsia="el-GR"/>
        </w:rPr>
        <w:fldChar w:fldCharType="begin"/>
      </w:r>
      <w:r w:rsidRPr="007F45E0">
        <w:rPr>
          <w:rFonts w:ascii="Arial" w:hAnsi="Arial" w:cs="Arial"/>
          <w:sz w:val="24"/>
          <w:lang w:val="el-GR" w:eastAsia="el-GR"/>
        </w:rPr>
        <w:instrText xml:space="preserve"> </w:instrText>
      </w:r>
      <w:r w:rsidRPr="007F45E0">
        <w:rPr>
          <w:rFonts w:ascii="Arial" w:hAnsi="Arial" w:cs="Arial"/>
          <w:sz w:val="24"/>
          <w:lang w:eastAsia="el-GR"/>
        </w:rPr>
        <w:instrText>INCLUDEPICTURE</w:instrText>
      </w:r>
      <w:r w:rsidRPr="007F45E0">
        <w:rPr>
          <w:rFonts w:ascii="Arial" w:hAnsi="Arial" w:cs="Arial"/>
          <w:sz w:val="24"/>
          <w:lang w:val="el-GR" w:eastAsia="el-GR"/>
        </w:rPr>
        <w:instrText xml:space="preserve">  "</w:instrText>
      </w:r>
      <w:r w:rsidRPr="007F45E0">
        <w:rPr>
          <w:rFonts w:ascii="Arial" w:hAnsi="Arial" w:cs="Arial"/>
          <w:sz w:val="24"/>
          <w:lang w:eastAsia="el-GR"/>
        </w:rPr>
        <w:instrText>http</w:instrText>
      </w:r>
      <w:r w:rsidRPr="007F45E0">
        <w:rPr>
          <w:rFonts w:ascii="Arial" w:hAnsi="Arial" w:cs="Arial"/>
          <w:sz w:val="24"/>
          <w:lang w:val="el-GR" w:eastAsia="el-GR"/>
        </w:rPr>
        <w:instrText>://</w:instrText>
      </w:r>
      <w:r w:rsidRPr="007F45E0">
        <w:rPr>
          <w:rFonts w:ascii="Arial" w:hAnsi="Arial" w:cs="Arial"/>
          <w:sz w:val="24"/>
          <w:lang w:eastAsia="el-GR"/>
        </w:rPr>
        <w:instrText>www</w:instrText>
      </w:r>
      <w:r w:rsidRPr="007F45E0">
        <w:rPr>
          <w:rFonts w:ascii="Arial" w:hAnsi="Arial" w:cs="Arial"/>
          <w:sz w:val="24"/>
          <w:lang w:val="el-GR" w:eastAsia="el-GR"/>
        </w:rPr>
        <w:instrText>.</w:instrText>
      </w:r>
      <w:r w:rsidRPr="007F45E0">
        <w:rPr>
          <w:rFonts w:ascii="Arial" w:hAnsi="Arial" w:cs="Arial"/>
          <w:sz w:val="24"/>
          <w:lang w:eastAsia="el-GR"/>
        </w:rPr>
        <w:instrText>venizeleio</w:instrText>
      </w:r>
      <w:r w:rsidRPr="007F45E0">
        <w:rPr>
          <w:rFonts w:ascii="Arial" w:hAnsi="Arial" w:cs="Arial"/>
          <w:sz w:val="24"/>
          <w:lang w:val="el-GR" w:eastAsia="el-GR"/>
        </w:rPr>
        <w:instrText>.</w:instrText>
      </w:r>
      <w:r w:rsidRPr="007F45E0">
        <w:rPr>
          <w:rFonts w:ascii="Arial" w:hAnsi="Arial" w:cs="Arial"/>
          <w:sz w:val="24"/>
          <w:lang w:eastAsia="el-GR"/>
        </w:rPr>
        <w:instrText>gr</w:instrText>
      </w:r>
      <w:r w:rsidRPr="007F45E0">
        <w:rPr>
          <w:rFonts w:ascii="Arial" w:hAnsi="Arial" w:cs="Arial"/>
          <w:sz w:val="24"/>
          <w:lang w:val="el-GR" w:eastAsia="el-GR"/>
        </w:rPr>
        <w:instrText>/../</w:instrText>
      </w:r>
      <w:r w:rsidRPr="007F45E0">
        <w:rPr>
          <w:rFonts w:ascii="Arial" w:hAnsi="Arial" w:cs="Arial"/>
          <w:sz w:val="24"/>
          <w:lang w:eastAsia="el-GR"/>
        </w:rPr>
        <w:instrText>Titomihelaki</w:instrText>
      </w:r>
      <w:r w:rsidRPr="007F45E0">
        <w:rPr>
          <w:rFonts w:ascii="Arial" w:hAnsi="Arial" w:cs="Arial"/>
          <w:sz w:val="24"/>
          <w:lang w:val="el-GR" w:eastAsia="el-GR"/>
        </w:rPr>
        <w:instrText>/Τα έγγραφά μου/Οι εικόνες μου/</w:instrText>
      </w:r>
      <w:r w:rsidRPr="007F45E0">
        <w:rPr>
          <w:rFonts w:ascii="Arial" w:hAnsi="Arial" w:cs="Arial"/>
          <w:sz w:val="24"/>
          <w:lang w:eastAsia="el-GR"/>
        </w:rPr>
        <w:instrText>ethnosimo</w:instrText>
      </w:r>
      <w:r w:rsidRPr="007F45E0">
        <w:rPr>
          <w:rFonts w:ascii="Arial" w:hAnsi="Arial" w:cs="Arial"/>
          <w:sz w:val="24"/>
          <w:lang w:val="el-GR" w:eastAsia="el-GR"/>
        </w:rPr>
        <w:instrText>.</w:instrText>
      </w:r>
      <w:r w:rsidRPr="007F45E0">
        <w:rPr>
          <w:rFonts w:ascii="Arial" w:hAnsi="Arial" w:cs="Arial"/>
          <w:sz w:val="24"/>
          <w:lang w:eastAsia="el-GR"/>
        </w:rPr>
        <w:instrText>jpg</w:instrText>
      </w:r>
      <w:r w:rsidRPr="007F45E0">
        <w:rPr>
          <w:rFonts w:ascii="Arial" w:hAnsi="Arial" w:cs="Arial"/>
          <w:sz w:val="24"/>
          <w:lang w:val="el-GR" w:eastAsia="el-GR"/>
        </w:rPr>
        <w:instrText xml:space="preserve">" \* </w:instrText>
      </w:r>
      <w:r w:rsidRPr="007F45E0">
        <w:rPr>
          <w:rFonts w:ascii="Arial" w:hAnsi="Arial" w:cs="Arial"/>
          <w:sz w:val="24"/>
          <w:lang w:eastAsia="el-GR"/>
        </w:rPr>
        <w:instrText>MERGEFORMATINET</w:instrText>
      </w:r>
      <w:r w:rsidRPr="007F45E0">
        <w:rPr>
          <w:rFonts w:ascii="Arial" w:hAnsi="Arial" w:cs="Arial"/>
          <w:sz w:val="24"/>
          <w:lang w:val="el-GR" w:eastAsia="el-GR"/>
        </w:rPr>
        <w:instrText xml:space="preserve"> </w:instrText>
      </w:r>
      <w:r w:rsidRPr="007F45E0">
        <w:rPr>
          <w:rFonts w:ascii="Arial" w:hAnsi="Arial" w:cs="Arial"/>
          <w:sz w:val="24"/>
          <w:lang w:eastAsia="el-GR"/>
        </w:rPr>
        <w:fldChar w:fldCharType="separate"/>
      </w:r>
      <w:r w:rsidR="008B09B6">
        <w:rPr>
          <w:rFonts w:ascii="Arial" w:hAnsi="Arial" w:cs="Arial"/>
          <w:sz w:val="24"/>
          <w:lang w:eastAsia="el-GR"/>
        </w:rPr>
        <w:fldChar w:fldCharType="begin"/>
      </w:r>
      <w:r w:rsidR="008B09B6" w:rsidRPr="00211BCD">
        <w:rPr>
          <w:rFonts w:ascii="Arial" w:hAnsi="Arial" w:cs="Arial"/>
          <w:sz w:val="24"/>
          <w:lang w:val="el-GR" w:eastAsia="el-GR"/>
        </w:rPr>
        <w:instrText xml:space="preserve"> </w:instrText>
      </w:r>
      <w:r w:rsidR="008B09B6">
        <w:rPr>
          <w:rFonts w:ascii="Arial" w:hAnsi="Arial" w:cs="Arial"/>
          <w:sz w:val="24"/>
          <w:lang w:eastAsia="el-GR"/>
        </w:rPr>
        <w:instrText>INCLUDEPICTURE</w:instrText>
      </w:r>
      <w:r w:rsidR="008B09B6" w:rsidRPr="00211BCD">
        <w:rPr>
          <w:rFonts w:ascii="Arial" w:hAnsi="Arial" w:cs="Arial"/>
          <w:sz w:val="24"/>
          <w:lang w:val="el-GR" w:eastAsia="el-GR"/>
        </w:rPr>
        <w:instrText xml:space="preserve">  "</w:instrText>
      </w:r>
      <w:r w:rsidR="008B09B6">
        <w:rPr>
          <w:rFonts w:ascii="Arial" w:hAnsi="Arial" w:cs="Arial"/>
          <w:sz w:val="24"/>
          <w:lang w:eastAsia="el-GR"/>
        </w:rPr>
        <w:instrText>http</w:instrText>
      </w:r>
      <w:r w:rsidR="008B09B6" w:rsidRPr="00211BCD">
        <w:rPr>
          <w:rFonts w:ascii="Arial" w:hAnsi="Arial" w:cs="Arial"/>
          <w:sz w:val="24"/>
          <w:lang w:val="el-GR" w:eastAsia="el-GR"/>
        </w:rPr>
        <w:instrText>://</w:instrText>
      </w:r>
      <w:r w:rsidR="008B09B6">
        <w:rPr>
          <w:rFonts w:ascii="Arial" w:hAnsi="Arial" w:cs="Arial"/>
          <w:sz w:val="24"/>
          <w:lang w:eastAsia="el-GR"/>
        </w:rPr>
        <w:instrText>www</w:instrText>
      </w:r>
      <w:r w:rsidR="008B09B6" w:rsidRPr="00211BCD">
        <w:rPr>
          <w:rFonts w:ascii="Arial" w:hAnsi="Arial" w:cs="Arial"/>
          <w:sz w:val="24"/>
          <w:lang w:val="el-GR" w:eastAsia="el-GR"/>
        </w:rPr>
        <w:instrText>.</w:instrText>
      </w:r>
      <w:r w:rsidR="008B09B6">
        <w:rPr>
          <w:rFonts w:ascii="Arial" w:hAnsi="Arial" w:cs="Arial"/>
          <w:sz w:val="24"/>
          <w:lang w:eastAsia="el-GR"/>
        </w:rPr>
        <w:instrText>venizeleio</w:instrText>
      </w:r>
      <w:r w:rsidR="008B09B6" w:rsidRPr="00211BCD">
        <w:rPr>
          <w:rFonts w:ascii="Arial" w:hAnsi="Arial" w:cs="Arial"/>
          <w:sz w:val="24"/>
          <w:lang w:val="el-GR" w:eastAsia="el-GR"/>
        </w:rPr>
        <w:instrText>.</w:instrText>
      </w:r>
      <w:r w:rsidR="008B09B6">
        <w:rPr>
          <w:rFonts w:ascii="Arial" w:hAnsi="Arial" w:cs="Arial"/>
          <w:sz w:val="24"/>
          <w:lang w:eastAsia="el-GR"/>
        </w:rPr>
        <w:instrText>gr</w:instrText>
      </w:r>
      <w:r w:rsidR="008B09B6" w:rsidRPr="00211BCD">
        <w:rPr>
          <w:rFonts w:ascii="Arial" w:hAnsi="Arial" w:cs="Arial"/>
          <w:sz w:val="24"/>
          <w:lang w:val="el-GR" w:eastAsia="el-GR"/>
        </w:rPr>
        <w:instrText>/../</w:instrText>
      </w:r>
      <w:r w:rsidR="008B09B6">
        <w:rPr>
          <w:rFonts w:ascii="Arial" w:hAnsi="Arial" w:cs="Arial"/>
          <w:sz w:val="24"/>
          <w:lang w:eastAsia="el-GR"/>
        </w:rPr>
        <w:instrText>Titomihelaki</w:instrText>
      </w:r>
      <w:r w:rsidR="008B09B6" w:rsidRPr="00211BCD">
        <w:rPr>
          <w:rFonts w:ascii="Arial" w:hAnsi="Arial" w:cs="Arial"/>
          <w:sz w:val="24"/>
          <w:lang w:val="el-GR" w:eastAsia="el-GR"/>
        </w:rPr>
        <w:instrText>/Τα έγγραφά μου/Οι εικόνες μου/</w:instrText>
      </w:r>
      <w:r w:rsidR="008B09B6">
        <w:rPr>
          <w:rFonts w:ascii="Arial" w:hAnsi="Arial" w:cs="Arial"/>
          <w:sz w:val="24"/>
          <w:lang w:eastAsia="el-GR"/>
        </w:rPr>
        <w:instrText>ethnosimo</w:instrText>
      </w:r>
      <w:r w:rsidR="008B09B6" w:rsidRPr="00211BCD">
        <w:rPr>
          <w:rFonts w:ascii="Arial" w:hAnsi="Arial" w:cs="Arial"/>
          <w:sz w:val="24"/>
          <w:lang w:val="el-GR" w:eastAsia="el-GR"/>
        </w:rPr>
        <w:instrText>.</w:instrText>
      </w:r>
      <w:r w:rsidR="008B09B6">
        <w:rPr>
          <w:rFonts w:ascii="Arial" w:hAnsi="Arial" w:cs="Arial"/>
          <w:sz w:val="24"/>
          <w:lang w:eastAsia="el-GR"/>
        </w:rPr>
        <w:instrText>jpg</w:instrText>
      </w:r>
      <w:r w:rsidR="008B09B6" w:rsidRPr="00211BCD">
        <w:rPr>
          <w:rFonts w:ascii="Arial" w:hAnsi="Arial" w:cs="Arial"/>
          <w:sz w:val="24"/>
          <w:lang w:val="el-GR" w:eastAsia="el-GR"/>
        </w:rPr>
        <w:instrText xml:space="preserve">" \* </w:instrText>
      </w:r>
      <w:r w:rsidR="008B09B6">
        <w:rPr>
          <w:rFonts w:ascii="Arial" w:hAnsi="Arial" w:cs="Arial"/>
          <w:sz w:val="24"/>
          <w:lang w:eastAsia="el-GR"/>
        </w:rPr>
        <w:instrText>MERGEFORMATINET</w:instrText>
      </w:r>
      <w:r w:rsidR="008B09B6" w:rsidRPr="00211BCD">
        <w:rPr>
          <w:rFonts w:ascii="Arial" w:hAnsi="Arial" w:cs="Arial"/>
          <w:sz w:val="24"/>
          <w:lang w:val="el-GR" w:eastAsia="el-GR"/>
        </w:rPr>
        <w:instrText xml:space="preserve"> </w:instrText>
      </w:r>
      <w:r w:rsidR="008B09B6">
        <w:rPr>
          <w:rFonts w:ascii="Arial" w:hAnsi="Arial" w:cs="Arial"/>
          <w:sz w:val="24"/>
          <w:lang w:eastAsia="el-GR"/>
        </w:rPr>
        <w:fldChar w:fldCharType="separate"/>
      </w:r>
      <w:r w:rsidR="00B42473">
        <w:rPr>
          <w:rFonts w:ascii="Arial" w:hAnsi="Arial" w:cs="Arial"/>
          <w:sz w:val="24"/>
          <w:lang w:eastAsia="el-GR"/>
        </w:rPr>
        <w:fldChar w:fldCharType="begin"/>
      </w:r>
      <w:r w:rsidR="00B42473" w:rsidRPr="00211BCD">
        <w:rPr>
          <w:rFonts w:ascii="Arial" w:hAnsi="Arial" w:cs="Arial"/>
          <w:sz w:val="24"/>
          <w:lang w:val="el-GR" w:eastAsia="el-GR"/>
        </w:rPr>
        <w:instrText xml:space="preserve"> </w:instrText>
      </w:r>
      <w:r w:rsidR="00B42473">
        <w:rPr>
          <w:rFonts w:ascii="Arial" w:hAnsi="Arial" w:cs="Arial"/>
          <w:sz w:val="24"/>
          <w:lang w:eastAsia="el-GR"/>
        </w:rPr>
        <w:instrText>INCLUDEPICTURE</w:instrText>
      </w:r>
      <w:r w:rsidR="00B42473" w:rsidRPr="00211BCD">
        <w:rPr>
          <w:rFonts w:ascii="Arial" w:hAnsi="Arial" w:cs="Arial"/>
          <w:sz w:val="24"/>
          <w:lang w:val="el-GR" w:eastAsia="el-GR"/>
        </w:rPr>
        <w:instrText xml:space="preserve">  "</w:instrText>
      </w:r>
      <w:r w:rsidR="00B42473">
        <w:rPr>
          <w:rFonts w:ascii="Arial" w:hAnsi="Arial" w:cs="Arial"/>
          <w:sz w:val="24"/>
          <w:lang w:eastAsia="el-GR"/>
        </w:rPr>
        <w:instrText>http</w:instrText>
      </w:r>
      <w:r w:rsidR="00B42473" w:rsidRPr="00211BCD">
        <w:rPr>
          <w:rFonts w:ascii="Arial" w:hAnsi="Arial" w:cs="Arial"/>
          <w:sz w:val="24"/>
          <w:lang w:val="el-GR" w:eastAsia="el-GR"/>
        </w:rPr>
        <w:instrText>://</w:instrText>
      </w:r>
      <w:r w:rsidR="00B42473">
        <w:rPr>
          <w:rFonts w:ascii="Arial" w:hAnsi="Arial" w:cs="Arial"/>
          <w:sz w:val="24"/>
          <w:lang w:eastAsia="el-GR"/>
        </w:rPr>
        <w:instrText>www</w:instrText>
      </w:r>
      <w:r w:rsidR="00B42473" w:rsidRPr="00211BCD">
        <w:rPr>
          <w:rFonts w:ascii="Arial" w:hAnsi="Arial" w:cs="Arial"/>
          <w:sz w:val="24"/>
          <w:lang w:val="el-GR" w:eastAsia="el-GR"/>
        </w:rPr>
        <w:instrText>.</w:instrText>
      </w:r>
      <w:r w:rsidR="00B42473">
        <w:rPr>
          <w:rFonts w:ascii="Arial" w:hAnsi="Arial" w:cs="Arial"/>
          <w:sz w:val="24"/>
          <w:lang w:eastAsia="el-GR"/>
        </w:rPr>
        <w:instrText>venizeleio</w:instrText>
      </w:r>
      <w:r w:rsidR="00B42473" w:rsidRPr="00211BCD">
        <w:rPr>
          <w:rFonts w:ascii="Arial" w:hAnsi="Arial" w:cs="Arial"/>
          <w:sz w:val="24"/>
          <w:lang w:val="el-GR" w:eastAsia="el-GR"/>
        </w:rPr>
        <w:instrText>.</w:instrText>
      </w:r>
      <w:r w:rsidR="00B42473">
        <w:rPr>
          <w:rFonts w:ascii="Arial" w:hAnsi="Arial" w:cs="Arial"/>
          <w:sz w:val="24"/>
          <w:lang w:eastAsia="el-GR"/>
        </w:rPr>
        <w:instrText>gr</w:instrText>
      </w:r>
      <w:r w:rsidR="00B42473" w:rsidRPr="00211BCD">
        <w:rPr>
          <w:rFonts w:ascii="Arial" w:hAnsi="Arial" w:cs="Arial"/>
          <w:sz w:val="24"/>
          <w:lang w:val="el-GR" w:eastAsia="el-GR"/>
        </w:rPr>
        <w:instrText>/../</w:instrText>
      </w:r>
      <w:r w:rsidR="00B42473">
        <w:rPr>
          <w:rFonts w:ascii="Arial" w:hAnsi="Arial" w:cs="Arial"/>
          <w:sz w:val="24"/>
          <w:lang w:eastAsia="el-GR"/>
        </w:rPr>
        <w:instrText>Titomihelaki</w:instrText>
      </w:r>
      <w:r w:rsidR="00B42473" w:rsidRPr="00211BCD">
        <w:rPr>
          <w:rFonts w:ascii="Arial" w:hAnsi="Arial" w:cs="Arial"/>
          <w:sz w:val="24"/>
          <w:lang w:val="el-GR" w:eastAsia="el-GR"/>
        </w:rPr>
        <w:instrText>/Τα έγγραφά μου/Οι εικόνες μου/</w:instrText>
      </w:r>
      <w:r w:rsidR="00B42473">
        <w:rPr>
          <w:rFonts w:ascii="Arial" w:hAnsi="Arial" w:cs="Arial"/>
          <w:sz w:val="24"/>
          <w:lang w:eastAsia="el-GR"/>
        </w:rPr>
        <w:instrText>ethnosimo</w:instrText>
      </w:r>
      <w:r w:rsidR="00B42473" w:rsidRPr="00211BCD">
        <w:rPr>
          <w:rFonts w:ascii="Arial" w:hAnsi="Arial" w:cs="Arial"/>
          <w:sz w:val="24"/>
          <w:lang w:val="el-GR" w:eastAsia="el-GR"/>
        </w:rPr>
        <w:instrText>.</w:instrText>
      </w:r>
      <w:r w:rsidR="00B42473">
        <w:rPr>
          <w:rFonts w:ascii="Arial" w:hAnsi="Arial" w:cs="Arial"/>
          <w:sz w:val="24"/>
          <w:lang w:eastAsia="el-GR"/>
        </w:rPr>
        <w:instrText>jpg</w:instrText>
      </w:r>
      <w:r w:rsidR="00B42473" w:rsidRPr="00211BCD">
        <w:rPr>
          <w:rFonts w:ascii="Arial" w:hAnsi="Arial" w:cs="Arial"/>
          <w:sz w:val="24"/>
          <w:lang w:val="el-GR" w:eastAsia="el-GR"/>
        </w:rPr>
        <w:instrText xml:space="preserve">" \* </w:instrText>
      </w:r>
      <w:r w:rsidR="00B42473">
        <w:rPr>
          <w:rFonts w:ascii="Arial" w:hAnsi="Arial" w:cs="Arial"/>
          <w:sz w:val="24"/>
          <w:lang w:eastAsia="el-GR"/>
        </w:rPr>
        <w:instrText>MERGEFORMATINET</w:instrText>
      </w:r>
      <w:r w:rsidR="00B42473" w:rsidRPr="00211BCD">
        <w:rPr>
          <w:rFonts w:ascii="Arial" w:hAnsi="Arial" w:cs="Arial"/>
          <w:sz w:val="24"/>
          <w:lang w:val="el-GR" w:eastAsia="el-GR"/>
        </w:rPr>
        <w:instrText xml:space="preserve"> </w:instrText>
      </w:r>
      <w:r w:rsidR="00B42473">
        <w:rPr>
          <w:rFonts w:ascii="Arial" w:hAnsi="Arial" w:cs="Arial"/>
          <w:sz w:val="24"/>
          <w:lang w:eastAsia="el-GR"/>
        </w:rPr>
        <w:fldChar w:fldCharType="separate"/>
      </w:r>
      <w:r w:rsidR="00211BCD">
        <w:rPr>
          <w:rFonts w:ascii="Arial" w:hAnsi="Arial" w:cs="Arial"/>
          <w:sz w:val="24"/>
          <w:lang w:eastAsia="el-GR"/>
        </w:rPr>
        <w:pict w14:anchorId="00A08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6" r:href="rId7"/>
          </v:shape>
        </w:pict>
      </w:r>
      <w:r w:rsidR="00B42473">
        <w:rPr>
          <w:rFonts w:ascii="Arial" w:hAnsi="Arial" w:cs="Arial"/>
          <w:sz w:val="24"/>
          <w:lang w:eastAsia="el-GR"/>
        </w:rPr>
        <w:fldChar w:fldCharType="end"/>
      </w:r>
      <w:r w:rsidR="008B09B6">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eastAsia="el-GR"/>
        </w:rPr>
        <w:fldChar w:fldCharType="end"/>
      </w:r>
      <w:r w:rsidRPr="007F45E0">
        <w:rPr>
          <w:rFonts w:ascii="Arial" w:hAnsi="Arial" w:cs="Arial"/>
          <w:sz w:val="24"/>
          <w:lang w:val="el-GR" w:eastAsia="el-GR"/>
        </w:rPr>
        <w:t xml:space="preserve">                                             </w:t>
      </w:r>
      <w:r w:rsidRPr="007F45E0">
        <w:rPr>
          <w:rFonts w:ascii="Arial" w:hAnsi="Arial" w:cs="Arial"/>
          <w:sz w:val="24"/>
          <w:lang w:val="el-GR" w:eastAsia="el-GR"/>
        </w:rPr>
        <w:tab/>
      </w:r>
      <w:r w:rsidRPr="007F45E0">
        <w:rPr>
          <w:rFonts w:ascii="Arial" w:hAnsi="Arial" w:cs="Arial"/>
          <w:sz w:val="24"/>
          <w:lang w:val="el-GR" w:eastAsia="el-GR"/>
        </w:rPr>
        <w:tab/>
        <w:t xml:space="preserve">                                                   </w:t>
      </w:r>
    </w:p>
    <w:p w14:paraId="74E2FB6B" w14:textId="77777777" w:rsidR="007F45E0" w:rsidRPr="007F45E0" w:rsidRDefault="007F45E0" w:rsidP="007F45E0">
      <w:pPr>
        <w:spacing w:after="0"/>
        <w:rPr>
          <w:rFonts w:ascii="Arial" w:hAnsi="Arial" w:cs="Arial"/>
          <w:sz w:val="24"/>
          <w:lang w:val="el-GR" w:eastAsia="el-GR"/>
        </w:rPr>
      </w:pPr>
    </w:p>
    <w:p w14:paraId="4B4ADA59" w14:textId="7D7B0E5D" w:rsidR="007F45E0" w:rsidRPr="007F45E0" w:rsidRDefault="007F45E0" w:rsidP="007F45E0">
      <w:pPr>
        <w:spacing w:after="0"/>
        <w:jc w:val="left"/>
        <w:rPr>
          <w:rFonts w:ascii="Arial" w:hAnsi="Arial" w:cs="Arial"/>
          <w:sz w:val="20"/>
          <w:szCs w:val="20"/>
          <w:lang w:val="el-GR" w:eastAsia="el-GR"/>
        </w:rPr>
      </w:pPr>
      <w:r w:rsidRPr="007F45E0">
        <w:rPr>
          <w:rFonts w:ascii="Arial" w:hAnsi="Arial" w:cs="Arial"/>
          <w:sz w:val="20"/>
          <w:szCs w:val="20"/>
          <w:lang w:val="el-GR" w:eastAsia="el-GR"/>
        </w:rPr>
        <w:t xml:space="preserve">ΕΛΛΗΝΙΚΗ ΔΗΜΟΚΡΑΤΙΑ                                   </w:t>
      </w:r>
    </w:p>
    <w:p w14:paraId="47FD4364" w14:textId="77777777" w:rsidR="00F51D9A" w:rsidRDefault="007F45E0" w:rsidP="00F51D9A">
      <w:pPr>
        <w:tabs>
          <w:tab w:val="left" w:pos="9255"/>
        </w:tabs>
        <w:spacing w:after="0"/>
        <w:jc w:val="left"/>
        <w:rPr>
          <w:rFonts w:ascii="Arial" w:hAnsi="Arial" w:cs="Arial"/>
          <w:sz w:val="20"/>
          <w:szCs w:val="20"/>
          <w:lang w:val="el-GR" w:eastAsia="el-GR"/>
        </w:rPr>
      </w:pPr>
      <w:r w:rsidRPr="007F45E0">
        <w:rPr>
          <w:rFonts w:ascii="Arial" w:hAnsi="Arial" w:cs="Arial"/>
          <w:sz w:val="20"/>
          <w:szCs w:val="20"/>
          <w:lang w:val="el-GR" w:eastAsia="el-GR"/>
        </w:rPr>
        <w:t>ΥΠΟΥΡΓΕΙΟ</w:t>
      </w:r>
      <w:r w:rsidRPr="00F51D9A">
        <w:rPr>
          <w:rFonts w:ascii="Arial" w:hAnsi="Arial" w:cs="Arial"/>
          <w:sz w:val="20"/>
          <w:szCs w:val="20"/>
          <w:lang w:val="el-GR" w:eastAsia="el-GR"/>
        </w:rPr>
        <w:t xml:space="preserve"> </w:t>
      </w:r>
      <w:r w:rsidRPr="007F45E0">
        <w:rPr>
          <w:rFonts w:ascii="Arial" w:hAnsi="Arial" w:cs="Arial"/>
          <w:sz w:val="20"/>
          <w:szCs w:val="20"/>
          <w:lang w:val="el-GR" w:eastAsia="el-GR"/>
        </w:rPr>
        <w:t>ΥΓΕΙΑΣ</w:t>
      </w:r>
    </w:p>
    <w:p w14:paraId="5BFF841B" w14:textId="6340CCCA" w:rsidR="007F45E0" w:rsidRPr="007F45E0" w:rsidRDefault="007F45E0" w:rsidP="00F51D9A">
      <w:pPr>
        <w:tabs>
          <w:tab w:val="left" w:pos="9255"/>
        </w:tabs>
        <w:spacing w:after="0"/>
        <w:jc w:val="left"/>
        <w:rPr>
          <w:rFonts w:ascii="Arial" w:hAnsi="Arial" w:cs="Arial"/>
          <w:sz w:val="20"/>
          <w:szCs w:val="20"/>
          <w:lang w:val="el-GR" w:eastAsia="el-GR"/>
        </w:rPr>
      </w:pPr>
      <w:r w:rsidRPr="007F45E0">
        <w:rPr>
          <w:rFonts w:ascii="Arial" w:hAnsi="Arial" w:cs="Arial"/>
          <w:sz w:val="20"/>
          <w:szCs w:val="20"/>
          <w:lang w:val="el-GR" w:eastAsia="el-GR"/>
        </w:rPr>
        <w:t>7</w:t>
      </w:r>
      <w:r w:rsidRPr="007F45E0">
        <w:rPr>
          <w:rFonts w:ascii="Arial" w:hAnsi="Arial" w:cs="Arial"/>
          <w:sz w:val="20"/>
          <w:szCs w:val="20"/>
          <w:vertAlign w:val="superscript"/>
          <w:lang w:val="el-GR" w:eastAsia="el-GR"/>
        </w:rPr>
        <w:t>Η</w:t>
      </w:r>
      <w:r w:rsidRPr="007F45E0">
        <w:rPr>
          <w:rFonts w:ascii="Arial" w:hAnsi="Arial" w:cs="Arial"/>
          <w:sz w:val="20"/>
          <w:szCs w:val="20"/>
          <w:lang w:val="el-GR" w:eastAsia="el-GR"/>
        </w:rPr>
        <w:t xml:space="preserve"> ΥΓΕΙΟΝΟΜΙΚΗ ΠΕΡΙΦΕΡΕΙΑ ΚΡΗΤΗΣ</w:t>
      </w:r>
    </w:p>
    <w:p w14:paraId="747BF06C" w14:textId="77777777" w:rsidR="007F45E0" w:rsidRPr="007F45E0" w:rsidRDefault="007F45E0" w:rsidP="007F45E0">
      <w:pPr>
        <w:spacing w:after="0"/>
        <w:rPr>
          <w:rFonts w:ascii="Arial" w:hAnsi="Arial" w:cs="Arial"/>
          <w:b/>
          <w:sz w:val="20"/>
          <w:szCs w:val="20"/>
          <w:lang w:val="el-GR" w:eastAsia="el-GR"/>
        </w:rPr>
      </w:pPr>
    </w:p>
    <w:p w14:paraId="51C35FA9" w14:textId="77777777" w:rsidR="007F45E0" w:rsidRPr="007F45E0" w:rsidRDefault="007F45E0" w:rsidP="007F45E0">
      <w:pPr>
        <w:spacing w:after="0"/>
        <w:rPr>
          <w:rFonts w:ascii="Arial" w:hAnsi="Arial" w:cs="Arial"/>
          <w:b/>
          <w:sz w:val="20"/>
          <w:szCs w:val="20"/>
          <w:lang w:val="el-GR" w:eastAsia="el-GR"/>
        </w:rPr>
      </w:pPr>
      <w:r w:rsidRPr="007F45E0">
        <w:rPr>
          <w:rFonts w:ascii="Arial" w:hAnsi="Arial" w:cs="Arial"/>
          <w:b/>
          <w:sz w:val="20"/>
          <w:szCs w:val="20"/>
          <w:lang w:val="el-GR" w:eastAsia="el-GR"/>
        </w:rPr>
        <w:t>ΓΕΝΙΚΟ ΝΟΣΟΚΟΜΕΙΟ «ΒΕΝΙΖΕΛΕΙΟ – ΠΑΝΑΝΕΙΟ»</w:t>
      </w:r>
    </w:p>
    <w:p w14:paraId="4F39BD1F" w14:textId="77777777" w:rsidR="007F45E0" w:rsidRPr="007F45E0" w:rsidRDefault="007F45E0" w:rsidP="007F45E0">
      <w:pPr>
        <w:spacing w:after="0"/>
        <w:rPr>
          <w:rFonts w:ascii="Arial" w:hAnsi="Arial" w:cs="Arial"/>
          <w:b/>
          <w:sz w:val="20"/>
          <w:szCs w:val="20"/>
          <w:lang w:val="el-GR" w:eastAsia="el-GR"/>
        </w:rPr>
      </w:pPr>
      <w:r w:rsidRPr="007F45E0">
        <w:rPr>
          <w:rFonts w:ascii="Arial" w:hAnsi="Arial" w:cs="Arial"/>
          <w:b/>
          <w:sz w:val="20"/>
          <w:szCs w:val="20"/>
          <w:lang w:val="el-GR" w:eastAsia="el-GR"/>
        </w:rPr>
        <w:t>Λεωφ. Κνωσού, Τ.Θ. 44,</w:t>
      </w:r>
      <w:r w:rsidRPr="007F45E0">
        <w:rPr>
          <w:rFonts w:ascii="Arial" w:hAnsi="Arial" w:cs="Arial"/>
          <w:sz w:val="20"/>
          <w:szCs w:val="20"/>
          <w:lang w:val="el-GR" w:eastAsia="el-GR"/>
        </w:rPr>
        <w:t xml:space="preserve"> </w:t>
      </w:r>
      <w:r w:rsidRPr="007F45E0">
        <w:rPr>
          <w:rFonts w:ascii="Arial" w:hAnsi="Arial" w:cs="Arial"/>
          <w:b/>
          <w:sz w:val="20"/>
          <w:szCs w:val="20"/>
          <w:lang w:val="el-GR" w:eastAsia="el-GR"/>
        </w:rPr>
        <w:t xml:space="preserve">Ηράκλειο Κρήτης </w:t>
      </w:r>
    </w:p>
    <w:p w14:paraId="75192939" w14:textId="77777777" w:rsidR="007F45E0" w:rsidRPr="007F45E0" w:rsidRDefault="007F45E0" w:rsidP="007F45E0">
      <w:pPr>
        <w:spacing w:after="0"/>
        <w:rPr>
          <w:rFonts w:ascii="Arial" w:hAnsi="Arial" w:cs="Arial"/>
          <w:b/>
          <w:sz w:val="20"/>
          <w:szCs w:val="20"/>
          <w:lang w:val="el-GR" w:eastAsia="el-GR"/>
        </w:rPr>
      </w:pPr>
      <w:r w:rsidRPr="007F45E0">
        <w:rPr>
          <w:rFonts w:ascii="Arial" w:hAnsi="Arial" w:cs="Arial"/>
          <w:b/>
          <w:sz w:val="20"/>
          <w:szCs w:val="20"/>
          <w:lang w:val="el-GR" w:eastAsia="el-GR"/>
        </w:rPr>
        <w:t>ΑΦΜ 996978666, ΔΟΥ Ηρακλείου</w:t>
      </w:r>
    </w:p>
    <w:p w14:paraId="614F5D2D" w14:textId="77777777" w:rsidR="007F45E0" w:rsidRPr="007F45E0" w:rsidRDefault="007F45E0" w:rsidP="007F45E0">
      <w:pPr>
        <w:spacing w:after="0"/>
        <w:rPr>
          <w:rFonts w:ascii="Arial" w:hAnsi="Arial" w:cs="Arial"/>
          <w:sz w:val="24"/>
          <w:lang w:val="el-GR" w:eastAsia="el-GR"/>
        </w:rPr>
      </w:pPr>
      <w:r w:rsidRPr="007F45E0">
        <w:rPr>
          <w:rFonts w:ascii="Arial" w:hAnsi="Arial" w:cs="Arial"/>
          <w:b/>
          <w:noProof/>
          <w:sz w:val="24"/>
          <w:lang w:eastAsia="el-GR"/>
        </w:rPr>
        <mc:AlternateContent>
          <mc:Choice Requires="wps">
            <w:drawing>
              <wp:anchor distT="0" distB="0" distL="114300" distR="114300" simplePos="0" relativeHeight="251660288" behindDoc="0" locked="0" layoutInCell="1" allowOverlap="1" wp14:anchorId="5C0F68DF" wp14:editId="56372C78">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376A6"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" strokeweight="3.75pt">
                <v:stroke linestyle="thickThin"/>
              </v:line>
            </w:pict>
          </mc:Fallback>
        </mc:AlternateContent>
      </w:r>
      <w:r w:rsidRPr="007F45E0">
        <w:rPr>
          <w:rFonts w:ascii="Arial" w:hAnsi="Arial" w:cs="Arial"/>
          <w:b/>
          <w:sz w:val="24"/>
          <w:lang w:val="el-GR" w:eastAsia="el-GR"/>
        </w:rPr>
        <w:t xml:space="preserve">            </w:t>
      </w:r>
      <w:r w:rsidRPr="007F45E0">
        <w:rPr>
          <w:rFonts w:ascii="Arial" w:hAnsi="Arial" w:cs="Arial"/>
          <w:b/>
          <w:sz w:val="24"/>
          <w:lang w:val="el-GR" w:eastAsia="el-GR"/>
        </w:rPr>
        <w:tab/>
      </w:r>
      <w:r w:rsidRPr="007F45E0">
        <w:rPr>
          <w:rFonts w:ascii="Arial" w:hAnsi="Arial" w:cs="Arial"/>
          <w:b/>
          <w:sz w:val="24"/>
          <w:lang w:val="el-GR" w:eastAsia="el-GR"/>
        </w:rPr>
        <w:tab/>
      </w:r>
      <w:r w:rsidRPr="007F45E0">
        <w:rPr>
          <w:rFonts w:ascii="Arial" w:hAnsi="Arial" w:cs="Arial"/>
          <w:b/>
          <w:sz w:val="24"/>
          <w:lang w:val="el-GR" w:eastAsia="el-GR"/>
        </w:rPr>
        <w:tab/>
      </w:r>
      <w:r w:rsidRPr="007F45E0">
        <w:rPr>
          <w:rFonts w:ascii="Arial" w:hAnsi="Arial" w:cs="Arial"/>
          <w:b/>
          <w:sz w:val="24"/>
          <w:lang w:val="el-GR" w:eastAsia="el-GR"/>
        </w:rPr>
        <w:tab/>
      </w:r>
      <w:r w:rsidRPr="007F45E0">
        <w:rPr>
          <w:rFonts w:ascii="Arial" w:hAnsi="Arial" w:cs="Arial"/>
          <w:b/>
          <w:sz w:val="24"/>
          <w:lang w:val="el-GR" w:eastAsia="el-GR"/>
        </w:rPr>
        <w:tab/>
      </w:r>
      <w:r w:rsidRPr="007F45E0">
        <w:rPr>
          <w:rFonts w:ascii="Arial" w:hAnsi="Arial" w:cs="Arial"/>
          <w:b/>
          <w:sz w:val="24"/>
          <w:lang w:val="el-GR" w:eastAsia="el-GR"/>
        </w:rPr>
        <w:tab/>
      </w:r>
      <w:r w:rsidRPr="007F45E0">
        <w:rPr>
          <w:rFonts w:ascii="Arial" w:hAnsi="Arial" w:cs="Arial"/>
          <w:sz w:val="24"/>
          <w:lang w:val="el-GR" w:eastAsia="el-GR"/>
        </w:rPr>
        <w:tab/>
      </w:r>
    </w:p>
    <w:p w14:paraId="4C250DDD" w14:textId="77777777" w:rsidR="00F51D9A" w:rsidRDefault="00F51D9A" w:rsidP="00F51D9A">
      <w:pPr>
        <w:spacing w:after="0" w:line="360" w:lineRule="auto"/>
        <w:jc w:val="center"/>
        <w:rPr>
          <w:rFonts w:ascii="Arial" w:hAnsi="Arial" w:cs="Arial"/>
          <w:b/>
          <w:bCs/>
          <w:sz w:val="20"/>
          <w:szCs w:val="20"/>
          <w:lang w:val="el-GR"/>
        </w:rPr>
      </w:pPr>
    </w:p>
    <w:p w14:paraId="59C08206" w14:textId="1FB05E79" w:rsidR="00F51D9A" w:rsidRDefault="007F45E0" w:rsidP="00F51D9A">
      <w:pPr>
        <w:spacing w:after="0" w:line="360" w:lineRule="auto"/>
        <w:jc w:val="center"/>
        <w:rPr>
          <w:rFonts w:ascii="Arial" w:hAnsi="Arial" w:cs="Arial"/>
          <w:b/>
          <w:u w:val="single"/>
          <w:lang w:val="el-GR" w:eastAsia="el-GR"/>
        </w:rPr>
      </w:pPr>
      <w:r w:rsidRPr="007F45E0">
        <w:rPr>
          <w:rFonts w:ascii="Arial" w:hAnsi="Arial" w:cs="Arial"/>
          <w:b/>
          <w:bCs/>
          <w:sz w:val="20"/>
          <w:szCs w:val="20"/>
          <w:lang w:val="el-GR"/>
        </w:rPr>
        <w:t>ΤΕΧΝΙΚΕΣ ΠΡΟΔΙΑΓΡΑΦΕΣ</w:t>
      </w:r>
    </w:p>
    <w:p w14:paraId="7F006DF8" w14:textId="100638DF" w:rsidR="00895E22" w:rsidRPr="00F51D9A" w:rsidRDefault="00895E22" w:rsidP="00F51D9A">
      <w:pPr>
        <w:spacing w:after="0" w:line="360" w:lineRule="auto"/>
        <w:jc w:val="center"/>
        <w:rPr>
          <w:rFonts w:ascii="Arial" w:hAnsi="Arial" w:cs="Arial"/>
          <w:b/>
          <w:u w:val="single"/>
          <w:lang w:val="el-GR" w:eastAsia="el-GR"/>
        </w:rPr>
      </w:pPr>
      <w:r w:rsidRPr="007F45E0">
        <w:rPr>
          <w:rFonts w:ascii="Arial" w:hAnsi="Arial" w:cs="Arial"/>
          <w:b/>
          <w:bCs/>
          <w:sz w:val="20"/>
          <w:szCs w:val="20"/>
          <w:lang w:val="el-GR"/>
        </w:rPr>
        <w:t xml:space="preserve">ΑΞΟΝΙΚΟΣ ΤΟΜΟΓΡΑΦΟΣ - </w:t>
      </w:r>
      <w:r w:rsidRPr="007F45E0">
        <w:rPr>
          <w:rFonts w:ascii="Arial" w:hAnsi="Arial" w:cs="Arial"/>
          <w:b/>
          <w:bCs/>
          <w:sz w:val="20"/>
          <w:szCs w:val="20"/>
          <w:lang w:val="en-US"/>
        </w:rPr>
        <w:t>CT</w:t>
      </w:r>
      <w:r w:rsidRPr="007F45E0">
        <w:rPr>
          <w:rFonts w:ascii="Arial" w:hAnsi="Arial" w:cs="Arial"/>
          <w:b/>
          <w:bCs/>
          <w:sz w:val="20"/>
          <w:szCs w:val="20"/>
          <w:lang w:val="el-GR"/>
        </w:rPr>
        <w:t xml:space="preserve"> 128 ΤΟΜΩΝ ΤΟΥΛΑΧΙΣΤΟΝ</w:t>
      </w:r>
    </w:p>
    <w:p w14:paraId="1793DF9F" w14:textId="77777777" w:rsidR="007F45E0" w:rsidRPr="007F45E0" w:rsidRDefault="007F45E0" w:rsidP="00F51D9A">
      <w:pPr>
        <w:rPr>
          <w:rFonts w:ascii="Arial" w:hAnsi="Arial" w:cs="Arial"/>
          <w:sz w:val="20"/>
          <w:szCs w:val="20"/>
          <w:lang w:val="el-GR"/>
        </w:rPr>
      </w:pPr>
    </w:p>
    <w:p w14:paraId="76697211" w14:textId="140A912F" w:rsidR="007F45E0" w:rsidRPr="00F51D9A" w:rsidRDefault="00895E22" w:rsidP="00F51D9A">
      <w:pPr>
        <w:ind w:left="-567" w:firstLine="141"/>
        <w:rPr>
          <w:rStyle w:val="Tablecaption"/>
          <w:b w:val="0"/>
          <w:bCs w:val="0"/>
          <w:sz w:val="20"/>
          <w:szCs w:val="20"/>
          <w:u w:val="none"/>
          <w:lang w:val="el-GR"/>
        </w:rPr>
      </w:pPr>
      <w:r w:rsidRPr="007F45E0">
        <w:rPr>
          <w:rFonts w:ascii="Arial" w:hAnsi="Arial" w:cs="Arial"/>
          <w:sz w:val="20"/>
          <w:szCs w:val="20"/>
          <w:lang w:val="el-GR"/>
        </w:rPr>
        <w:t>ΟΜΑΔΑ Α: ΤΕΧΝΙΚΑ ΧΑΡΑΚΤΗΡΙΣΤΙΚΑ</w:t>
      </w:r>
    </w:p>
    <w:tbl>
      <w:tblPr>
        <w:tblpPr w:leftFromText="180" w:rightFromText="180" w:vertAnchor="text" w:horzAnchor="margin" w:tblpX="-68" w:tblpY="217"/>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3748"/>
        <w:gridCol w:w="1530"/>
      </w:tblGrid>
      <w:tr w:rsidR="00895E22" w:rsidRPr="00211BCD" w14:paraId="21CDF178" w14:textId="77777777" w:rsidTr="0043064D">
        <w:trPr>
          <w:trHeight w:val="284"/>
        </w:trPr>
        <w:tc>
          <w:tcPr>
            <w:tcW w:w="7825" w:type="dxa"/>
            <w:gridSpan w:val="2"/>
            <w:shd w:val="clear" w:color="auto" w:fill="D9D9D9"/>
            <w:vAlign w:val="center"/>
          </w:tcPr>
          <w:p w14:paraId="6153F6AB"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ΠΕΡΙΓΡΑΦΗ ΠΡΟΔΙΑΓΡΑΦΗΣ</w:t>
            </w:r>
          </w:p>
        </w:tc>
        <w:tc>
          <w:tcPr>
            <w:tcW w:w="1530" w:type="dxa"/>
            <w:shd w:val="clear" w:color="auto" w:fill="D9D9D9"/>
            <w:vAlign w:val="center"/>
          </w:tcPr>
          <w:p w14:paraId="6D2AE632"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 ΑΠΑΝΤΗΣΗ </w:t>
            </w:r>
          </w:p>
        </w:tc>
      </w:tr>
      <w:tr w:rsidR="00895E22" w:rsidRPr="00211BCD" w14:paraId="725270CA" w14:textId="77777777" w:rsidTr="0043064D">
        <w:trPr>
          <w:trHeight w:val="284"/>
        </w:trPr>
        <w:tc>
          <w:tcPr>
            <w:tcW w:w="7825" w:type="dxa"/>
            <w:gridSpan w:val="2"/>
            <w:shd w:val="clear" w:color="auto" w:fill="D9D9D9"/>
            <w:vAlign w:val="center"/>
          </w:tcPr>
          <w:p w14:paraId="74B5523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ΓΕΝΙΚΑ</w:t>
            </w:r>
          </w:p>
        </w:tc>
        <w:tc>
          <w:tcPr>
            <w:tcW w:w="1530" w:type="dxa"/>
            <w:shd w:val="clear" w:color="auto" w:fill="D9D9D9"/>
            <w:vAlign w:val="center"/>
          </w:tcPr>
          <w:p w14:paraId="6B2129EE" w14:textId="77777777" w:rsidR="00895E22" w:rsidRPr="007F45E0" w:rsidRDefault="00895E22" w:rsidP="00A613BC">
            <w:pPr>
              <w:spacing w:after="0"/>
              <w:rPr>
                <w:rFonts w:ascii="Arial" w:hAnsi="Arial" w:cs="Arial"/>
                <w:sz w:val="20"/>
                <w:szCs w:val="20"/>
                <w:lang w:val="el-GR"/>
              </w:rPr>
            </w:pPr>
          </w:p>
        </w:tc>
      </w:tr>
      <w:tr w:rsidR="00895E22" w:rsidRPr="00211BCD" w14:paraId="17E0EDFD" w14:textId="77777777" w:rsidTr="0043064D">
        <w:trPr>
          <w:trHeight w:val="284"/>
        </w:trPr>
        <w:tc>
          <w:tcPr>
            <w:tcW w:w="7825" w:type="dxa"/>
            <w:gridSpan w:val="2"/>
            <w:vAlign w:val="center"/>
          </w:tcPr>
          <w:p w14:paraId="5FBDF3C9" w14:textId="77777777" w:rsidR="00895E22" w:rsidRPr="007F45E0" w:rsidRDefault="00895E22" w:rsidP="00A613BC">
            <w:pPr>
              <w:rPr>
                <w:rFonts w:ascii="Arial" w:hAnsi="Arial" w:cs="Arial"/>
                <w:sz w:val="20"/>
                <w:szCs w:val="20"/>
                <w:lang w:val="el-GR"/>
              </w:rPr>
            </w:pPr>
            <w:r w:rsidRPr="007F45E0">
              <w:rPr>
                <w:rFonts w:ascii="Arial" w:hAnsi="Arial" w:cs="Arial"/>
                <w:sz w:val="20"/>
                <w:szCs w:val="20"/>
                <w:lang w:val="el-GR"/>
              </w:rPr>
              <w:t>Σύστημα Αξονικής τομογραφίας, το πλέον σύγχρονο μοντέλο τουλάχιστον 128 τομών  του κάθε κατασκευαστή, που να  περιλαμβάνει:</w:t>
            </w:r>
          </w:p>
          <w:p w14:paraId="153E5059"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lang w:val="en-US"/>
              </w:rPr>
              <w:t>Gantry</w:t>
            </w:r>
          </w:p>
          <w:p w14:paraId="129D1025"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Ακτινολογική λυχνία</w:t>
            </w:r>
          </w:p>
          <w:p w14:paraId="2E811C8E"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Γεννήτρια Ακτίνων -Χ</w:t>
            </w:r>
          </w:p>
          <w:p w14:paraId="2A314782"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Εξεταστική Τράπεζα</w:t>
            </w:r>
          </w:p>
          <w:p w14:paraId="3F910A7D"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 xml:space="preserve">Κλινικά πακέτα – Τεχνικές Λήψης Εικόνων – Ανασύνθεση Εικόνας – </w:t>
            </w:r>
          </w:p>
          <w:p w14:paraId="3A4C2318"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Σύστημα Ψηφιακής Επεξεργασίας Εικόνας και Διάγνωσης</w:t>
            </w:r>
          </w:p>
          <w:p w14:paraId="15EB26B7"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Εγχυτής</w:t>
            </w:r>
          </w:p>
          <w:p w14:paraId="7938E988" w14:textId="77777777" w:rsidR="00895E22" w:rsidRPr="007F45E0" w:rsidRDefault="00895E22" w:rsidP="00895E22">
            <w:pPr>
              <w:pStyle w:val="-11"/>
              <w:numPr>
                <w:ilvl w:val="0"/>
                <w:numId w:val="2"/>
              </w:numPr>
              <w:spacing w:after="0" w:line="240" w:lineRule="auto"/>
              <w:rPr>
                <w:rFonts w:ascii="Arial" w:hAnsi="Arial" w:cs="Arial"/>
                <w:sz w:val="20"/>
                <w:szCs w:val="20"/>
              </w:rPr>
            </w:pPr>
            <w:r w:rsidRPr="007F45E0">
              <w:rPr>
                <w:rFonts w:ascii="Arial" w:hAnsi="Arial" w:cs="Arial"/>
                <w:sz w:val="20"/>
                <w:szCs w:val="20"/>
              </w:rPr>
              <w:t xml:space="preserve">Συσκευή εγγραφής </w:t>
            </w:r>
            <w:r w:rsidRPr="007F45E0">
              <w:rPr>
                <w:rFonts w:ascii="Arial" w:hAnsi="Arial" w:cs="Arial"/>
                <w:sz w:val="20"/>
                <w:szCs w:val="20"/>
                <w:lang w:val="en-US"/>
              </w:rPr>
              <w:t>CD</w:t>
            </w:r>
            <w:r w:rsidRPr="007F45E0">
              <w:rPr>
                <w:rFonts w:ascii="Arial" w:hAnsi="Arial" w:cs="Arial"/>
                <w:sz w:val="20"/>
                <w:szCs w:val="20"/>
              </w:rPr>
              <w:t>/</w:t>
            </w:r>
            <w:r w:rsidRPr="007F45E0">
              <w:rPr>
                <w:rFonts w:ascii="Arial" w:hAnsi="Arial" w:cs="Arial"/>
                <w:sz w:val="20"/>
                <w:szCs w:val="20"/>
                <w:lang w:val="en-US"/>
              </w:rPr>
              <w:t>DVD</w:t>
            </w:r>
          </w:p>
          <w:p w14:paraId="1764094F" w14:textId="77777777" w:rsidR="00895E22" w:rsidRPr="007F45E0" w:rsidRDefault="00895E22" w:rsidP="00A613BC">
            <w:pPr>
              <w:pStyle w:val="-11"/>
              <w:spacing w:after="0" w:line="240" w:lineRule="auto"/>
              <w:rPr>
                <w:rFonts w:ascii="Arial" w:hAnsi="Arial" w:cs="Arial"/>
                <w:sz w:val="20"/>
                <w:szCs w:val="20"/>
              </w:rPr>
            </w:pPr>
          </w:p>
          <w:p w14:paraId="73C5DBC3" w14:textId="77777777" w:rsidR="00895E22" w:rsidRPr="007F45E0" w:rsidRDefault="00895E22" w:rsidP="00A613BC">
            <w:pPr>
              <w:pStyle w:val="-11"/>
              <w:spacing w:after="0" w:line="240" w:lineRule="auto"/>
              <w:ind w:left="360"/>
              <w:rPr>
                <w:rFonts w:ascii="Arial" w:hAnsi="Arial" w:cs="Arial"/>
                <w:sz w:val="20"/>
                <w:szCs w:val="20"/>
              </w:rPr>
            </w:pPr>
          </w:p>
        </w:tc>
        <w:tc>
          <w:tcPr>
            <w:tcW w:w="1530" w:type="dxa"/>
            <w:vAlign w:val="center"/>
          </w:tcPr>
          <w:p w14:paraId="088CAD4C" w14:textId="77777777" w:rsidR="00895E22" w:rsidRPr="007F45E0" w:rsidRDefault="00895E22" w:rsidP="00A613BC">
            <w:pPr>
              <w:pStyle w:val="-11"/>
              <w:spacing w:after="0" w:line="240" w:lineRule="auto"/>
              <w:rPr>
                <w:rFonts w:ascii="Arial" w:hAnsi="Arial" w:cs="Arial"/>
                <w:sz w:val="20"/>
                <w:szCs w:val="20"/>
              </w:rPr>
            </w:pPr>
          </w:p>
        </w:tc>
      </w:tr>
      <w:tr w:rsidR="00895E22" w:rsidRPr="00211BCD" w14:paraId="16EC565B" w14:textId="77777777" w:rsidTr="0043064D">
        <w:trPr>
          <w:trHeight w:val="284"/>
        </w:trPr>
        <w:tc>
          <w:tcPr>
            <w:tcW w:w="7825" w:type="dxa"/>
            <w:gridSpan w:val="2"/>
            <w:shd w:val="clear" w:color="auto" w:fill="D9D9D9"/>
            <w:vAlign w:val="center"/>
          </w:tcPr>
          <w:p w14:paraId="2B16D149"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1.ΑΝΙΧΝΕΥΤΗΣ. </w:t>
            </w:r>
          </w:p>
        </w:tc>
        <w:tc>
          <w:tcPr>
            <w:tcW w:w="1530" w:type="dxa"/>
            <w:shd w:val="clear" w:color="auto" w:fill="D9D9D9"/>
            <w:vAlign w:val="center"/>
          </w:tcPr>
          <w:p w14:paraId="2567B736" w14:textId="77777777" w:rsidR="00895E22" w:rsidRPr="007F45E0" w:rsidRDefault="00895E22" w:rsidP="00A613BC">
            <w:pPr>
              <w:spacing w:after="0"/>
              <w:rPr>
                <w:rFonts w:ascii="Arial" w:hAnsi="Arial" w:cs="Arial"/>
                <w:sz w:val="20"/>
                <w:szCs w:val="20"/>
                <w:lang w:val="el-GR"/>
              </w:rPr>
            </w:pPr>
          </w:p>
        </w:tc>
      </w:tr>
      <w:tr w:rsidR="00895E22" w:rsidRPr="00211BCD" w14:paraId="14C3BF5E" w14:textId="77777777" w:rsidTr="0043064D">
        <w:trPr>
          <w:trHeight w:val="284"/>
        </w:trPr>
        <w:tc>
          <w:tcPr>
            <w:tcW w:w="4077" w:type="dxa"/>
            <w:vAlign w:val="center"/>
          </w:tcPr>
          <w:p w14:paraId="03B99C55"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1.1 Εξεταστικό πεδίο (βασικό), </w:t>
            </w:r>
            <w:r w:rsidRPr="007F45E0">
              <w:rPr>
                <w:rFonts w:ascii="Arial" w:hAnsi="Arial" w:cs="Arial"/>
                <w:sz w:val="20"/>
                <w:szCs w:val="20"/>
                <w:lang w:val="en-US"/>
              </w:rPr>
              <w:t>cm</w:t>
            </w:r>
          </w:p>
        </w:tc>
        <w:tc>
          <w:tcPr>
            <w:tcW w:w="3748" w:type="dxa"/>
            <w:vAlign w:val="center"/>
          </w:tcPr>
          <w:p w14:paraId="02AF0FF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≥50.</w:t>
            </w:r>
          </w:p>
        </w:tc>
        <w:tc>
          <w:tcPr>
            <w:tcW w:w="1530" w:type="dxa"/>
            <w:vAlign w:val="center"/>
          </w:tcPr>
          <w:p w14:paraId="11055613" w14:textId="77777777" w:rsidR="00895E22" w:rsidRPr="007F45E0" w:rsidRDefault="00895E22" w:rsidP="00A613BC">
            <w:pPr>
              <w:spacing w:after="0"/>
              <w:rPr>
                <w:rFonts w:ascii="Arial" w:hAnsi="Arial" w:cs="Arial"/>
                <w:spacing w:val="-5"/>
                <w:sz w:val="20"/>
                <w:szCs w:val="20"/>
                <w:lang w:val="el-GR"/>
              </w:rPr>
            </w:pPr>
          </w:p>
        </w:tc>
      </w:tr>
      <w:tr w:rsidR="00895E22" w:rsidRPr="00211BCD" w14:paraId="156211E6" w14:textId="77777777" w:rsidTr="0043064D">
        <w:trPr>
          <w:trHeight w:val="284"/>
        </w:trPr>
        <w:tc>
          <w:tcPr>
            <w:tcW w:w="4077" w:type="dxa"/>
            <w:vAlign w:val="center"/>
          </w:tcPr>
          <w:p w14:paraId="349146ED"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1.2 Ελάχιστο πάχος τομής, </w:t>
            </w:r>
            <w:r w:rsidRPr="007F45E0">
              <w:rPr>
                <w:rFonts w:ascii="Arial" w:hAnsi="Arial" w:cs="Arial"/>
                <w:sz w:val="20"/>
                <w:szCs w:val="20"/>
                <w:lang w:val="en-US"/>
              </w:rPr>
              <w:t>mm</w:t>
            </w:r>
          </w:p>
        </w:tc>
        <w:tc>
          <w:tcPr>
            <w:tcW w:w="3748" w:type="dxa"/>
            <w:vAlign w:val="center"/>
          </w:tcPr>
          <w:p w14:paraId="445ABA67" w14:textId="20FC872E" w:rsidR="00895E22" w:rsidRPr="007F45E0" w:rsidRDefault="00964E9E" w:rsidP="00A613BC">
            <w:pPr>
              <w:spacing w:after="0"/>
              <w:rPr>
                <w:rFonts w:ascii="Arial" w:hAnsi="Arial" w:cs="Arial"/>
                <w:sz w:val="20"/>
                <w:szCs w:val="20"/>
                <w:lang w:val="el-GR"/>
              </w:rPr>
            </w:pPr>
            <w:r w:rsidRPr="007F45E0">
              <w:rPr>
                <w:rFonts w:ascii="Arial" w:hAnsi="Arial" w:cs="Arial"/>
                <w:sz w:val="20"/>
                <w:szCs w:val="20"/>
                <w:lang w:val="el-GR"/>
              </w:rPr>
              <w:t>≤</w:t>
            </w:r>
            <w:r w:rsidR="00895E22" w:rsidRPr="007F45E0">
              <w:rPr>
                <w:rFonts w:ascii="Arial" w:hAnsi="Arial" w:cs="Arial"/>
                <w:sz w:val="20"/>
                <w:szCs w:val="20"/>
                <w:lang w:val="el-GR"/>
              </w:rPr>
              <w:t>0,6</w:t>
            </w:r>
            <w:r w:rsidR="00BA22EC" w:rsidRPr="007F45E0">
              <w:rPr>
                <w:rFonts w:ascii="Arial" w:hAnsi="Arial" w:cs="Arial"/>
                <w:sz w:val="20"/>
                <w:szCs w:val="20"/>
                <w:lang w:val="el-GR"/>
              </w:rPr>
              <w:t>30</w:t>
            </w:r>
          </w:p>
        </w:tc>
        <w:tc>
          <w:tcPr>
            <w:tcW w:w="1530" w:type="dxa"/>
            <w:vAlign w:val="center"/>
          </w:tcPr>
          <w:p w14:paraId="67ADE61F" w14:textId="77777777" w:rsidR="00895E22" w:rsidRPr="007F45E0" w:rsidRDefault="00895E22" w:rsidP="00A613BC">
            <w:pPr>
              <w:spacing w:after="0"/>
              <w:rPr>
                <w:rFonts w:ascii="Arial" w:hAnsi="Arial" w:cs="Arial"/>
                <w:sz w:val="20"/>
                <w:szCs w:val="20"/>
                <w:lang w:val="el-GR"/>
              </w:rPr>
            </w:pPr>
          </w:p>
        </w:tc>
      </w:tr>
      <w:tr w:rsidR="00895E22" w:rsidRPr="00211BCD" w14:paraId="511F2E69" w14:textId="77777777" w:rsidTr="0043064D">
        <w:trPr>
          <w:trHeight w:val="284"/>
        </w:trPr>
        <w:tc>
          <w:tcPr>
            <w:tcW w:w="4077" w:type="dxa"/>
            <w:vAlign w:val="center"/>
          </w:tcPr>
          <w:p w14:paraId="6E5567D6"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1.3 Ελάχιστος χρόνος περιστροφής, </w:t>
            </w:r>
            <w:r w:rsidRPr="007F45E0">
              <w:rPr>
                <w:rFonts w:ascii="Arial" w:hAnsi="Arial" w:cs="Arial"/>
                <w:sz w:val="20"/>
                <w:szCs w:val="20"/>
                <w:lang w:val="en-US"/>
              </w:rPr>
              <w:t>sec</w:t>
            </w:r>
          </w:p>
        </w:tc>
        <w:tc>
          <w:tcPr>
            <w:tcW w:w="3748" w:type="dxa"/>
            <w:vAlign w:val="center"/>
          </w:tcPr>
          <w:p w14:paraId="5D7D814A"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≤0.3</w:t>
            </w:r>
          </w:p>
        </w:tc>
        <w:tc>
          <w:tcPr>
            <w:tcW w:w="1530" w:type="dxa"/>
            <w:vAlign w:val="center"/>
          </w:tcPr>
          <w:p w14:paraId="32D5DA29" w14:textId="77777777" w:rsidR="00895E22" w:rsidRPr="007F45E0" w:rsidRDefault="00895E22" w:rsidP="00A613BC">
            <w:pPr>
              <w:spacing w:after="0"/>
              <w:rPr>
                <w:rFonts w:ascii="Arial" w:hAnsi="Arial" w:cs="Arial"/>
                <w:sz w:val="20"/>
                <w:szCs w:val="20"/>
                <w:lang w:val="el-GR"/>
              </w:rPr>
            </w:pPr>
          </w:p>
        </w:tc>
      </w:tr>
      <w:tr w:rsidR="00895E22" w:rsidRPr="00211BCD" w14:paraId="766C08F3" w14:textId="77777777" w:rsidTr="0043064D">
        <w:trPr>
          <w:trHeight w:val="284"/>
        </w:trPr>
        <w:tc>
          <w:tcPr>
            <w:tcW w:w="4077" w:type="dxa"/>
            <w:vAlign w:val="center"/>
          </w:tcPr>
          <w:p w14:paraId="344451FB"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1.4 Πλάτος ανιχνευτή στο άξ</w:t>
            </w:r>
            <w:r w:rsidRPr="007F45E0">
              <w:rPr>
                <w:rFonts w:ascii="Arial" w:hAnsi="Arial" w:cs="Arial"/>
                <w:sz w:val="20"/>
                <w:szCs w:val="20"/>
                <w:lang w:val="en-US"/>
              </w:rPr>
              <w:t>o</w:t>
            </w:r>
            <w:r w:rsidRPr="007F45E0">
              <w:rPr>
                <w:rFonts w:ascii="Arial" w:hAnsi="Arial" w:cs="Arial"/>
                <w:sz w:val="20"/>
                <w:szCs w:val="20"/>
                <w:lang w:val="el-GR"/>
              </w:rPr>
              <w:t xml:space="preserve">να </w:t>
            </w:r>
            <w:r w:rsidRPr="007F45E0">
              <w:rPr>
                <w:rFonts w:ascii="Arial" w:hAnsi="Arial" w:cs="Arial"/>
                <w:sz w:val="20"/>
                <w:szCs w:val="20"/>
                <w:lang w:val="en-US"/>
              </w:rPr>
              <w:t>z</w:t>
            </w:r>
            <w:r w:rsidRPr="007F45E0">
              <w:rPr>
                <w:rFonts w:ascii="Arial" w:hAnsi="Arial" w:cs="Arial"/>
                <w:sz w:val="20"/>
                <w:szCs w:val="20"/>
                <w:lang w:val="el-GR"/>
              </w:rPr>
              <w:t xml:space="preserve"> </w:t>
            </w:r>
          </w:p>
          <w:p w14:paraId="3C09C9E0" w14:textId="77777777" w:rsidR="00895E22" w:rsidRPr="007F45E0" w:rsidRDefault="00895E22" w:rsidP="00A613BC">
            <w:pPr>
              <w:spacing w:after="0"/>
              <w:rPr>
                <w:rFonts w:ascii="Arial" w:hAnsi="Arial" w:cs="Arial"/>
                <w:sz w:val="20"/>
                <w:szCs w:val="20"/>
                <w:lang w:val="el-GR"/>
              </w:rPr>
            </w:pPr>
          </w:p>
        </w:tc>
        <w:tc>
          <w:tcPr>
            <w:tcW w:w="3748" w:type="dxa"/>
            <w:vAlign w:val="center"/>
          </w:tcPr>
          <w:p w14:paraId="5E9258FC"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Να αναφερθεί προς αξιολόγηση</w:t>
            </w:r>
          </w:p>
        </w:tc>
        <w:tc>
          <w:tcPr>
            <w:tcW w:w="1530" w:type="dxa"/>
            <w:vAlign w:val="center"/>
          </w:tcPr>
          <w:p w14:paraId="2F6CA7BF" w14:textId="77777777" w:rsidR="00895E22" w:rsidRPr="007F45E0" w:rsidRDefault="00895E22" w:rsidP="00A613BC">
            <w:pPr>
              <w:spacing w:after="0"/>
              <w:rPr>
                <w:rFonts w:ascii="Arial" w:hAnsi="Arial" w:cs="Arial"/>
                <w:sz w:val="20"/>
                <w:szCs w:val="20"/>
                <w:lang w:val="el-GR"/>
              </w:rPr>
            </w:pPr>
          </w:p>
        </w:tc>
      </w:tr>
      <w:tr w:rsidR="00895E22" w:rsidRPr="00211BCD" w14:paraId="58B19529" w14:textId="77777777" w:rsidTr="0043064D">
        <w:trPr>
          <w:trHeight w:val="284"/>
        </w:trPr>
        <w:tc>
          <w:tcPr>
            <w:tcW w:w="4077" w:type="dxa"/>
            <w:vAlign w:val="center"/>
          </w:tcPr>
          <w:p w14:paraId="29A045D2"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1.5 Σάρωση σε Περισσότερες από μια Ενέργειες Φωτονίων </w:t>
            </w:r>
          </w:p>
          <w:p w14:paraId="04A3405E" w14:textId="77777777" w:rsidR="00895E22" w:rsidRPr="007F45E0" w:rsidRDefault="00895E22" w:rsidP="00A613BC">
            <w:pPr>
              <w:spacing w:after="0"/>
              <w:rPr>
                <w:rFonts w:ascii="Arial" w:hAnsi="Arial" w:cs="Arial"/>
                <w:sz w:val="20"/>
                <w:szCs w:val="20"/>
                <w:lang w:val="el-GR"/>
              </w:rPr>
            </w:pPr>
          </w:p>
        </w:tc>
        <w:tc>
          <w:tcPr>
            <w:tcW w:w="3748" w:type="dxa"/>
            <w:vAlign w:val="center"/>
          </w:tcPr>
          <w:p w14:paraId="05E8F6AC"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Ναι</w:t>
            </w:r>
          </w:p>
        </w:tc>
        <w:tc>
          <w:tcPr>
            <w:tcW w:w="1530" w:type="dxa"/>
            <w:vAlign w:val="center"/>
          </w:tcPr>
          <w:p w14:paraId="554BD184" w14:textId="77777777" w:rsidR="00895E22" w:rsidRPr="007F45E0" w:rsidRDefault="00895E22" w:rsidP="00A613BC">
            <w:pPr>
              <w:spacing w:after="0"/>
              <w:rPr>
                <w:rFonts w:ascii="Arial" w:hAnsi="Arial" w:cs="Arial"/>
                <w:sz w:val="20"/>
                <w:szCs w:val="20"/>
                <w:lang w:val="el-GR"/>
              </w:rPr>
            </w:pPr>
          </w:p>
        </w:tc>
      </w:tr>
      <w:tr w:rsidR="00895E22" w:rsidRPr="00211BCD" w14:paraId="740511CA" w14:textId="77777777" w:rsidTr="0043064D">
        <w:trPr>
          <w:trHeight w:val="284"/>
        </w:trPr>
        <w:tc>
          <w:tcPr>
            <w:tcW w:w="4077" w:type="dxa"/>
            <w:shd w:val="clear" w:color="auto" w:fill="D9D9D9"/>
            <w:vAlign w:val="center"/>
          </w:tcPr>
          <w:p w14:paraId="2FB4286D"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2. ΑΠΟΔΟΣΗ </w:t>
            </w:r>
          </w:p>
        </w:tc>
        <w:tc>
          <w:tcPr>
            <w:tcW w:w="3748" w:type="dxa"/>
            <w:shd w:val="clear" w:color="auto" w:fill="D9D9D9"/>
            <w:vAlign w:val="center"/>
          </w:tcPr>
          <w:p w14:paraId="2D7FB1F8" w14:textId="77777777" w:rsidR="00895E22" w:rsidRPr="007F45E0" w:rsidRDefault="00895E22" w:rsidP="00A613BC">
            <w:pPr>
              <w:spacing w:after="0"/>
              <w:rPr>
                <w:rFonts w:ascii="Arial" w:hAnsi="Arial" w:cs="Arial"/>
                <w:sz w:val="20"/>
                <w:szCs w:val="20"/>
                <w:lang w:val="el-GR"/>
              </w:rPr>
            </w:pPr>
          </w:p>
        </w:tc>
        <w:tc>
          <w:tcPr>
            <w:tcW w:w="1530" w:type="dxa"/>
            <w:shd w:val="clear" w:color="auto" w:fill="D9D9D9"/>
            <w:vAlign w:val="center"/>
          </w:tcPr>
          <w:p w14:paraId="16DB3ECE" w14:textId="77777777" w:rsidR="00895E22" w:rsidRPr="007F45E0" w:rsidRDefault="00895E22" w:rsidP="00A613BC">
            <w:pPr>
              <w:spacing w:after="0"/>
              <w:rPr>
                <w:rFonts w:ascii="Arial" w:hAnsi="Arial" w:cs="Arial"/>
                <w:sz w:val="20"/>
                <w:szCs w:val="20"/>
                <w:lang w:val="el-GR"/>
              </w:rPr>
            </w:pPr>
          </w:p>
        </w:tc>
      </w:tr>
      <w:tr w:rsidR="00895E22" w:rsidRPr="00211BCD" w14:paraId="44E29C43" w14:textId="77777777" w:rsidTr="0043064D">
        <w:trPr>
          <w:trHeight w:val="284"/>
        </w:trPr>
        <w:tc>
          <w:tcPr>
            <w:tcW w:w="4077" w:type="dxa"/>
            <w:vAlign w:val="center"/>
          </w:tcPr>
          <w:p w14:paraId="018871FD"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2.1 Μέγιστη χωρική διακριτική ικανότητα (</w:t>
            </w:r>
            <w:r w:rsidRPr="007F45E0">
              <w:rPr>
                <w:rFonts w:ascii="Arial" w:hAnsi="Arial" w:cs="Arial"/>
                <w:sz w:val="20"/>
                <w:szCs w:val="20"/>
                <w:lang w:val="en-US"/>
              </w:rPr>
              <w:t>MTF</w:t>
            </w:r>
            <w:r w:rsidRPr="007F45E0">
              <w:rPr>
                <w:rFonts w:ascii="Arial" w:hAnsi="Arial" w:cs="Arial"/>
                <w:sz w:val="20"/>
                <w:szCs w:val="20"/>
                <w:lang w:val="el-GR"/>
              </w:rPr>
              <w:t xml:space="preserve">)  στο 2%, </w:t>
            </w:r>
            <w:r w:rsidRPr="007F45E0">
              <w:rPr>
                <w:rFonts w:ascii="Arial" w:hAnsi="Arial" w:cs="Arial"/>
                <w:sz w:val="20"/>
                <w:szCs w:val="20"/>
                <w:lang w:val="en-US"/>
              </w:rPr>
              <w:t>lp</w:t>
            </w:r>
            <w:r w:rsidRPr="007F45E0">
              <w:rPr>
                <w:rFonts w:ascii="Arial" w:hAnsi="Arial" w:cs="Arial"/>
                <w:sz w:val="20"/>
                <w:szCs w:val="20"/>
                <w:lang w:val="el-GR"/>
              </w:rPr>
              <w:t>/</w:t>
            </w:r>
            <w:r w:rsidRPr="007F45E0">
              <w:rPr>
                <w:rFonts w:ascii="Arial" w:hAnsi="Arial" w:cs="Arial"/>
                <w:sz w:val="20"/>
                <w:szCs w:val="20"/>
                <w:lang w:val="en-US"/>
              </w:rPr>
              <w:t>cm</w:t>
            </w:r>
          </w:p>
        </w:tc>
        <w:tc>
          <w:tcPr>
            <w:tcW w:w="3748" w:type="dxa"/>
            <w:vAlign w:val="center"/>
          </w:tcPr>
          <w:p w14:paraId="6A89B745" w14:textId="77777777" w:rsidR="00895E22" w:rsidRPr="007F45E0" w:rsidRDefault="00895E22" w:rsidP="00A613BC">
            <w:pPr>
              <w:spacing w:after="0"/>
              <w:rPr>
                <w:rFonts w:ascii="Arial" w:hAnsi="Arial" w:cs="Arial"/>
                <w:sz w:val="20"/>
                <w:szCs w:val="20"/>
                <w:lang w:val="el-GR"/>
              </w:rPr>
            </w:pPr>
            <w:r w:rsidRPr="007F45E0">
              <w:rPr>
                <w:rFonts w:ascii="Arial" w:hAnsi="Arial" w:cs="Arial"/>
                <w:spacing w:val="-2"/>
                <w:sz w:val="20"/>
                <w:szCs w:val="20"/>
                <w:lang w:val="el-GR"/>
              </w:rPr>
              <w:t>≥ 16</w:t>
            </w:r>
          </w:p>
        </w:tc>
        <w:tc>
          <w:tcPr>
            <w:tcW w:w="1530" w:type="dxa"/>
            <w:vAlign w:val="center"/>
          </w:tcPr>
          <w:p w14:paraId="4048D365" w14:textId="77777777" w:rsidR="00895E22" w:rsidRPr="007F45E0" w:rsidRDefault="00895E22" w:rsidP="00A613BC">
            <w:pPr>
              <w:spacing w:after="0"/>
              <w:rPr>
                <w:rFonts w:ascii="Arial" w:hAnsi="Arial" w:cs="Arial"/>
                <w:sz w:val="20"/>
                <w:szCs w:val="20"/>
                <w:lang w:val="el-GR"/>
              </w:rPr>
            </w:pPr>
          </w:p>
        </w:tc>
      </w:tr>
      <w:tr w:rsidR="00895E22" w:rsidRPr="00211BCD" w14:paraId="7F35EDEF" w14:textId="77777777" w:rsidTr="0043064D">
        <w:trPr>
          <w:trHeight w:val="284"/>
        </w:trPr>
        <w:tc>
          <w:tcPr>
            <w:tcW w:w="4077" w:type="dxa"/>
            <w:vAlign w:val="center"/>
          </w:tcPr>
          <w:p w14:paraId="4491969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2.2 Μέγιστη χωρική διακριτική ικανότητα (</w:t>
            </w:r>
            <w:r w:rsidRPr="007F45E0">
              <w:rPr>
                <w:rFonts w:ascii="Arial" w:hAnsi="Arial" w:cs="Arial"/>
                <w:sz w:val="20"/>
                <w:szCs w:val="20"/>
                <w:lang w:val="en-US"/>
              </w:rPr>
              <w:t>MTF</w:t>
            </w:r>
            <w:r w:rsidRPr="007F45E0">
              <w:rPr>
                <w:rFonts w:ascii="Arial" w:hAnsi="Arial" w:cs="Arial"/>
                <w:sz w:val="20"/>
                <w:szCs w:val="20"/>
                <w:lang w:val="el-GR"/>
              </w:rPr>
              <w:t>)  στ</w:t>
            </w:r>
            <w:r w:rsidRPr="007F45E0">
              <w:rPr>
                <w:rFonts w:ascii="Arial" w:hAnsi="Arial" w:cs="Arial"/>
                <w:sz w:val="20"/>
                <w:szCs w:val="20"/>
                <w:lang w:val="en-US"/>
              </w:rPr>
              <w:t>o</w:t>
            </w:r>
            <w:r w:rsidRPr="007F45E0">
              <w:rPr>
                <w:rFonts w:ascii="Arial" w:hAnsi="Arial" w:cs="Arial"/>
                <w:sz w:val="20"/>
                <w:szCs w:val="20"/>
                <w:lang w:val="el-GR"/>
              </w:rPr>
              <w:t xml:space="preserve"> 10%, </w:t>
            </w:r>
            <w:r w:rsidRPr="007F45E0">
              <w:rPr>
                <w:rFonts w:ascii="Arial" w:hAnsi="Arial" w:cs="Arial"/>
                <w:sz w:val="20"/>
                <w:szCs w:val="20"/>
                <w:lang w:val="en-US"/>
              </w:rPr>
              <w:t>lp</w:t>
            </w:r>
            <w:r w:rsidRPr="007F45E0">
              <w:rPr>
                <w:rFonts w:ascii="Arial" w:hAnsi="Arial" w:cs="Arial"/>
                <w:sz w:val="20"/>
                <w:szCs w:val="20"/>
                <w:lang w:val="el-GR"/>
              </w:rPr>
              <w:t>/</w:t>
            </w:r>
            <w:r w:rsidRPr="007F45E0">
              <w:rPr>
                <w:rFonts w:ascii="Arial" w:hAnsi="Arial" w:cs="Arial"/>
                <w:sz w:val="20"/>
                <w:szCs w:val="20"/>
                <w:lang w:val="en-US"/>
              </w:rPr>
              <w:t>cm</w:t>
            </w:r>
          </w:p>
        </w:tc>
        <w:tc>
          <w:tcPr>
            <w:tcW w:w="3748" w:type="dxa"/>
            <w:vAlign w:val="center"/>
          </w:tcPr>
          <w:p w14:paraId="204C3B43" w14:textId="77777777" w:rsidR="00895E22" w:rsidRPr="007F45E0" w:rsidRDefault="00895E22" w:rsidP="00A613BC">
            <w:pPr>
              <w:spacing w:after="0"/>
              <w:rPr>
                <w:rFonts w:ascii="Arial" w:hAnsi="Arial" w:cs="Arial"/>
                <w:sz w:val="20"/>
                <w:szCs w:val="20"/>
                <w:lang w:val="el-GR"/>
              </w:rPr>
            </w:pPr>
            <w:r w:rsidRPr="007F45E0">
              <w:rPr>
                <w:rFonts w:ascii="Arial" w:hAnsi="Arial" w:cs="Arial"/>
                <w:spacing w:val="-2"/>
                <w:sz w:val="20"/>
                <w:szCs w:val="20"/>
                <w:lang w:val="el-GR"/>
              </w:rPr>
              <w:t>≥ 12</w:t>
            </w:r>
          </w:p>
        </w:tc>
        <w:tc>
          <w:tcPr>
            <w:tcW w:w="1530" w:type="dxa"/>
            <w:vAlign w:val="center"/>
          </w:tcPr>
          <w:p w14:paraId="278A4997" w14:textId="77777777" w:rsidR="00895E22" w:rsidRPr="007F45E0" w:rsidRDefault="00895E22" w:rsidP="00A613BC">
            <w:pPr>
              <w:spacing w:after="0"/>
              <w:rPr>
                <w:rFonts w:ascii="Arial" w:hAnsi="Arial" w:cs="Arial"/>
                <w:sz w:val="20"/>
                <w:szCs w:val="20"/>
                <w:lang w:val="el-GR"/>
              </w:rPr>
            </w:pPr>
          </w:p>
        </w:tc>
      </w:tr>
      <w:tr w:rsidR="00895E22" w:rsidRPr="00211BCD" w14:paraId="7FE9B474" w14:textId="77777777" w:rsidTr="0043064D">
        <w:trPr>
          <w:trHeight w:val="284"/>
        </w:trPr>
        <w:tc>
          <w:tcPr>
            <w:tcW w:w="4077" w:type="dxa"/>
            <w:vAlign w:val="center"/>
          </w:tcPr>
          <w:p w14:paraId="52F5DFFC"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2.3 Μέγιστη χωρική διακριτική ικανότητα (</w:t>
            </w:r>
            <w:r w:rsidRPr="007F45E0">
              <w:rPr>
                <w:rFonts w:ascii="Arial" w:hAnsi="Arial" w:cs="Arial"/>
                <w:sz w:val="20"/>
                <w:szCs w:val="20"/>
                <w:lang w:val="en-US"/>
              </w:rPr>
              <w:t>MTF</w:t>
            </w:r>
            <w:r w:rsidRPr="007F45E0">
              <w:rPr>
                <w:rFonts w:ascii="Arial" w:hAnsi="Arial" w:cs="Arial"/>
                <w:sz w:val="20"/>
                <w:szCs w:val="20"/>
                <w:lang w:val="el-GR"/>
              </w:rPr>
              <w:t xml:space="preserve">)  στο 50%, </w:t>
            </w:r>
            <w:r w:rsidRPr="007F45E0">
              <w:rPr>
                <w:rFonts w:ascii="Arial" w:hAnsi="Arial" w:cs="Arial"/>
                <w:sz w:val="20"/>
                <w:szCs w:val="20"/>
                <w:lang w:val="en-US"/>
              </w:rPr>
              <w:t>lp</w:t>
            </w:r>
            <w:r w:rsidRPr="007F45E0">
              <w:rPr>
                <w:rFonts w:ascii="Arial" w:hAnsi="Arial" w:cs="Arial"/>
                <w:sz w:val="20"/>
                <w:szCs w:val="20"/>
                <w:lang w:val="el-GR"/>
              </w:rPr>
              <w:t>/</w:t>
            </w:r>
            <w:r w:rsidRPr="007F45E0">
              <w:rPr>
                <w:rFonts w:ascii="Arial" w:hAnsi="Arial" w:cs="Arial"/>
                <w:sz w:val="20"/>
                <w:szCs w:val="20"/>
                <w:lang w:val="en-US"/>
              </w:rPr>
              <w:t>cm</w:t>
            </w:r>
          </w:p>
        </w:tc>
        <w:tc>
          <w:tcPr>
            <w:tcW w:w="3748" w:type="dxa"/>
            <w:vAlign w:val="center"/>
          </w:tcPr>
          <w:p w14:paraId="3D9EB19F" w14:textId="77777777" w:rsidR="00895E22" w:rsidRPr="007F45E0" w:rsidRDefault="00895E22" w:rsidP="00A613BC">
            <w:pPr>
              <w:spacing w:after="0"/>
              <w:rPr>
                <w:rFonts w:ascii="Arial" w:hAnsi="Arial" w:cs="Arial"/>
                <w:sz w:val="20"/>
                <w:szCs w:val="20"/>
                <w:lang w:val="el-GR"/>
              </w:rPr>
            </w:pPr>
            <w:r w:rsidRPr="007F45E0">
              <w:rPr>
                <w:rFonts w:ascii="Arial" w:hAnsi="Arial" w:cs="Arial"/>
                <w:spacing w:val="-2"/>
                <w:sz w:val="20"/>
                <w:szCs w:val="20"/>
                <w:lang w:val="el-GR"/>
              </w:rPr>
              <w:t>≥ 8</w:t>
            </w:r>
          </w:p>
        </w:tc>
        <w:tc>
          <w:tcPr>
            <w:tcW w:w="1530" w:type="dxa"/>
            <w:vAlign w:val="center"/>
          </w:tcPr>
          <w:p w14:paraId="0C10E9E5" w14:textId="77777777" w:rsidR="00895E22" w:rsidRPr="007F45E0" w:rsidRDefault="00895E22" w:rsidP="00A613BC">
            <w:pPr>
              <w:spacing w:after="0"/>
              <w:rPr>
                <w:rFonts w:ascii="Arial" w:hAnsi="Arial" w:cs="Arial"/>
                <w:sz w:val="20"/>
                <w:szCs w:val="20"/>
                <w:lang w:val="el-GR"/>
              </w:rPr>
            </w:pPr>
          </w:p>
        </w:tc>
      </w:tr>
      <w:tr w:rsidR="00895E22" w:rsidRPr="00211BCD" w14:paraId="3B419938" w14:textId="77777777" w:rsidTr="0043064D">
        <w:trPr>
          <w:trHeight w:val="284"/>
        </w:trPr>
        <w:tc>
          <w:tcPr>
            <w:tcW w:w="4077" w:type="dxa"/>
            <w:shd w:val="clear" w:color="auto" w:fill="D9D9D9"/>
            <w:vAlign w:val="center"/>
          </w:tcPr>
          <w:p w14:paraId="43BCC42C"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3. </w:t>
            </w:r>
            <w:r w:rsidRPr="007F45E0">
              <w:rPr>
                <w:rFonts w:ascii="Arial" w:hAnsi="Arial" w:cs="Arial"/>
                <w:sz w:val="20"/>
                <w:szCs w:val="20"/>
                <w:lang w:val="en-US"/>
              </w:rPr>
              <w:t>GANTRY</w:t>
            </w:r>
          </w:p>
        </w:tc>
        <w:tc>
          <w:tcPr>
            <w:tcW w:w="3748" w:type="dxa"/>
            <w:shd w:val="clear" w:color="auto" w:fill="D9D9D9"/>
            <w:vAlign w:val="center"/>
          </w:tcPr>
          <w:p w14:paraId="3BBE938B" w14:textId="77777777" w:rsidR="00895E22" w:rsidRPr="007F45E0" w:rsidRDefault="00895E22" w:rsidP="00A613BC">
            <w:pPr>
              <w:spacing w:after="0"/>
              <w:rPr>
                <w:rFonts w:ascii="Arial" w:hAnsi="Arial" w:cs="Arial"/>
                <w:sz w:val="20"/>
                <w:szCs w:val="20"/>
                <w:lang w:val="el-GR"/>
              </w:rPr>
            </w:pPr>
          </w:p>
        </w:tc>
        <w:tc>
          <w:tcPr>
            <w:tcW w:w="1530" w:type="dxa"/>
            <w:shd w:val="clear" w:color="auto" w:fill="D9D9D9"/>
            <w:vAlign w:val="center"/>
          </w:tcPr>
          <w:p w14:paraId="192F00E2" w14:textId="77777777" w:rsidR="00895E22" w:rsidRPr="007F45E0" w:rsidRDefault="00895E22" w:rsidP="00A613BC">
            <w:pPr>
              <w:spacing w:after="0"/>
              <w:rPr>
                <w:rFonts w:ascii="Arial" w:hAnsi="Arial" w:cs="Arial"/>
                <w:sz w:val="20"/>
                <w:szCs w:val="20"/>
                <w:lang w:val="el-GR"/>
              </w:rPr>
            </w:pPr>
          </w:p>
        </w:tc>
      </w:tr>
      <w:tr w:rsidR="00895E22" w:rsidRPr="00211BCD" w14:paraId="63048429" w14:textId="77777777" w:rsidTr="0043064D">
        <w:trPr>
          <w:trHeight w:val="284"/>
        </w:trPr>
        <w:tc>
          <w:tcPr>
            <w:tcW w:w="4077" w:type="dxa"/>
            <w:vAlign w:val="center"/>
          </w:tcPr>
          <w:p w14:paraId="5E9FDF3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3.1 Κλίση, </w:t>
            </w:r>
            <w:r w:rsidRPr="007F45E0">
              <w:rPr>
                <w:rFonts w:ascii="Arial" w:hAnsi="Arial" w:cs="Arial"/>
                <w:sz w:val="20"/>
                <w:szCs w:val="20"/>
                <w:lang w:val="en-US"/>
              </w:rPr>
              <w:t>deg</w:t>
            </w:r>
          </w:p>
        </w:tc>
        <w:tc>
          <w:tcPr>
            <w:tcW w:w="3748" w:type="dxa"/>
            <w:vAlign w:val="center"/>
          </w:tcPr>
          <w:p w14:paraId="36444EED"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Ναι. Να αναφερθεί</w:t>
            </w:r>
          </w:p>
        </w:tc>
        <w:tc>
          <w:tcPr>
            <w:tcW w:w="1530" w:type="dxa"/>
            <w:vAlign w:val="center"/>
          </w:tcPr>
          <w:p w14:paraId="7594A82C" w14:textId="77777777" w:rsidR="00895E22" w:rsidRPr="007F45E0" w:rsidRDefault="00895E22" w:rsidP="00A613BC">
            <w:pPr>
              <w:spacing w:after="0"/>
              <w:rPr>
                <w:rFonts w:ascii="Arial" w:hAnsi="Arial" w:cs="Arial"/>
                <w:sz w:val="20"/>
                <w:szCs w:val="20"/>
                <w:lang w:val="el-GR"/>
              </w:rPr>
            </w:pPr>
          </w:p>
        </w:tc>
      </w:tr>
      <w:tr w:rsidR="00895E22" w:rsidRPr="00211BCD" w14:paraId="0A733613" w14:textId="77777777" w:rsidTr="0043064D">
        <w:trPr>
          <w:trHeight w:val="284"/>
        </w:trPr>
        <w:tc>
          <w:tcPr>
            <w:tcW w:w="4077" w:type="dxa"/>
            <w:vAlign w:val="center"/>
          </w:tcPr>
          <w:p w14:paraId="3F4F138D"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lastRenderedPageBreak/>
              <w:t xml:space="preserve">3.2 Διάμετρος, </w:t>
            </w:r>
            <w:r w:rsidRPr="007F45E0">
              <w:rPr>
                <w:rFonts w:ascii="Arial" w:hAnsi="Arial" w:cs="Arial"/>
                <w:sz w:val="20"/>
                <w:szCs w:val="20"/>
                <w:lang w:val="en-US"/>
              </w:rPr>
              <w:t>cm</w:t>
            </w:r>
          </w:p>
        </w:tc>
        <w:tc>
          <w:tcPr>
            <w:tcW w:w="3748" w:type="dxa"/>
            <w:vAlign w:val="center"/>
          </w:tcPr>
          <w:p w14:paraId="57ADEF53"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 ≥ 78 </w:t>
            </w:r>
            <w:r w:rsidRPr="007F45E0">
              <w:rPr>
                <w:rFonts w:ascii="Arial" w:hAnsi="Arial" w:cs="Arial"/>
                <w:sz w:val="20"/>
                <w:szCs w:val="20"/>
                <w:lang w:val="en-US"/>
              </w:rPr>
              <w:t>cm</w:t>
            </w:r>
            <w:r w:rsidRPr="007F45E0">
              <w:rPr>
                <w:rFonts w:ascii="Arial" w:hAnsi="Arial" w:cs="Arial"/>
                <w:sz w:val="20"/>
                <w:szCs w:val="20"/>
                <w:lang w:val="el-GR"/>
              </w:rPr>
              <w:t xml:space="preserve"> για την εξυπηρέτηση παχύσαρκων ασθενών</w:t>
            </w:r>
          </w:p>
        </w:tc>
        <w:tc>
          <w:tcPr>
            <w:tcW w:w="1530" w:type="dxa"/>
            <w:vAlign w:val="center"/>
          </w:tcPr>
          <w:p w14:paraId="46C31A98" w14:textId="77777777" w:rsidR="00895E22" w:rsidRPr="007F45E0" w:rsidRDefault="00895E22" w:rsidP="00A613BC">
            <w:pPr>
              <w:spacing w:after="0"/>
              <w:rPr>
                <w:rFonts w:ascii="Arial" w:hAnsi="Arial" w:cs="Arial"/>
                <w:sz w:val="20"/>
                <w:szCs w:val="20"/>
                <w:lang w:val="el-GR"/>
              </w:rPr>
            </w:pPr>
          </w:p>
          <w:p w14:paraId="45E01215" w14:textId="77777777" w:rsidR="00895E22" w:rsidRPr="007F45E0" w:rsidRDefault="00895E22" w:rsidP="00A613BC">
            <w:pPr>
              <w:spacing w:after="0"/>
              <w:rPr>
                <w:rFonts w:ascii="Arial" w:hAnsi="Arial" w:cs="Arial"/>
                <w:sz w:val="20"/>
                <w:szCs w:val="20"/>
                <w:lang w:val="el-GR"/>
              </w:rPr>
            </w:pPr>
          </w:p>
          <w:p w14:paraId="402299CD" w14:textId="77777777" w:rsidR="00895E22" w:rsidRPr="007F45E0" w:rsidRDefault="00895E22" w:rsidP="00A613BC">
            <w:pPr>
              <w:spacing w:after="0"/>
              <w:rPr>
                <w:rFonts w:ascii="Arial" w:hAnsi="Arial" w:cs="Arial"/>
                <w:sz w:val="20"/>
                <w:szCs w:val="20"/>
                <w:lang w:val="el-GR"/>
              </w:rPr>
            </w:pPr>
          </w:p>
        </w:tc>
      </w:tr>
      <w:tr w:rsidR="00895E22" w:rsidRPr="00211BCD" w14:paraId="28EE5E2B" w14:textId="77777777" w:rsidTr="0043064D">
        <w:trPr>
          <w:trHeight w:val="284"/>
        </w:trPr>
        <w:tc>
          <w:tcPr>
            <w:tcW w:w="4077" w:type="dxa"/>
            <w:vAlign w:val="center"/>
          </w:tcPr>
          <w:p w14:paraId="00EE4043" w14:textId="77777777" w:rsidR="00895E22" w:rsidRPr="00211BCD" w:rsidRDefault="00895E22" w:rsidP="00A613BC">
            <w:pPr>
              <w:spacing w:after="0"/>
              <w:rPr>
                <w:rFonts w:ascii="Arial" w:hAnsi="Arial" w:cs="Arial"/>
                <w:sz w:val="20"/>
                <w:szCs w:val="20"/>
                <w:lang w:val="el-GR"/>
              </w:rPr>
            </w:pPr>
            <w:r w:rsidRPr="00211BCD">
              <w:rPr>
                <w:rFonts w:ascii="Arial" w:hAnsi="Arial" w:cs="Arial"/>
                <w:sz w:val="20"/>
                <w:szCs w:val="20"/>
                <w:lang w:val="el-GR"/>
              </w:rPr>
              <w:t>3.3 Σύστημα επικέντρωσης</w:t>
            </w:r>
          </w:p>
        </w:tc>
        <w:tc>
          <w:tcPr>
            <w:tcW w:w="3748" w:type="dxa"/>
            <w:vAlign w:val="center"/>
          </w:tcPr>
          <w:p w14:paraId="4F23F725" w14:textId="77777777" w:rsidR="00895E22" w:rsidRPr="00211BCD" w:rsidRDefault="00895E22" w:rsidP="00A613BC">
            <w:pPr>
              <w:spacing w:after="0"/>
              <w:rPr>
                <w:rFonts w:ascii="Arial" w:hAnsi="Arial" w:cs="Arial"/>
                <w:sz w:val="20"/>
                <w:szCs w:val="20"/>
                <w:lang w:val="el-GR"/>
              </w:rPr>
            </w:pPr>
            <w:r w:rsidRPr="007F45E0">
              <w:rPr>
                <w:rFonts w:ascii="Arial" w:hAnsi="Arial" w:cs="Arial"/>
                <w:sz w:val="20"/>
                <w:szCs w:val="20"/>
                <w:lang w:val="en-US"/>
              </w:rPr>
              <w:t>Laser</w:t>
            </w:r>
          </w:p>
        </w:tc>
        <w:tc>
          <w:tcPr>
            <w:tcW w:w="1530" w:type="dxa"/>
            <w:vAlign w:val="center"/>
          </w:tcPr>
          <w:p w14:paraId="31CD381C" w14:textId="77777777" w:rsidR="00895E22" w:rsidRPr="00211BCD" w:rsidRDefault="00895E22" w:rsidP="00A613BC">
            <w:pPr>
              <w:spacing w:after="0"/>
              <w:rPr>
                <w:rFonts w:ascii="Arial" w:hAnsi="Arial" w:cs="Arial"/>
                <w:sz w:val="20"/>
                <w:szCs w:val="20"/>
                <w:lang w:val="el-GR"/>
              </w:rPr>
            </w:pPr>
          </w:p>
        </w:tc>
      </w:tr>
      <w:tr w:rsidR="00895E22" w:rsidRPr="00211BCD" w14:paraId="359C905D" w14:textId="77777777" w:rsidTr="0043064D">
        <w:trPr>
          <w:trHeight w:val="284"/>
        </w:trPr>
        <w:tc>
          <w:tcPr>
            <w:tcW w:w="4077" w:type="dxa"/>
            <w:vAlign w:val="center"/>
          </w:tcPr>
          <w:p w14:paraId="5B9F62D9" w14:textId="77777777" w:rsidR="00895E22" w:rsidRPr="00211BCD" w:rsidRDefault="00895E22" w:rsidP="00A613BC">
            <w:pPr>
              <w:spacing w:after="0"/>
              <w:rPr>
                <w:rFonts w:ascii="Arial" w:hAnsi="Arial" w:cs="Arial"/>
                <w:sz w:val="20"/>
                <w:szCs w:val="20"/>
                <w:lang w:val="el-GR"/>
              </w:rPr>
            </w:pPr>
            <w:r w:rsidRPr="00211BCD">
              <w:rPr>
                <w:rFonts w:ascii="Arial" w:hAnsi="Arial" w:cs="Arial"/>
                <w:sz w:val="20"/>
                <w:szCs w:val="20"/>
                <w:lang w:val="el-GR"/>
              </w:rPr>
              <w:t>3.4 Χειρισμός κινήσεων</w:t>
            </w:r>
          </w:p>
        </w:tc>
        <w:tc>
          <w:tcPr>
            <w:tcW w:w="3748" w:type="dxa"/>
            <w:vAlign w:val="center"/>
          </w:tcPr>
          <w:p w14:paraId="0CA006C3"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Να διαθέτει αμφίπλευρα χειριστήρια ή άλλους σύγχρονους τρόπους χειρισμού του </w:t>
            </w:r>
            <w:r w:rsidRPr="007F45E0">
              <w:rPr>
                <w:rFonts w:ascii="Arial" w:hAnsi="Arial" w:cs="Arial"/>
                <w:sz w:val="20"/>
                <w:szCs w:val="20"/>
                <w:lang w:val="en-US"/>
              </w:rPr>
              <w:t>Gantry</w:t>
            </w:r>
          </w:p>
        </w:tc>
        <w:tc>
          <w:tcPr>
            <w:tcW w:w="1530" w:type="dxa"/>
            <w:vAlign w:val="center"/>
          </w:tcPr>
          <w:p w14:paraId="723017D7" w14:textId="77777777" w:rsidR="00895E22" w:rsidRPr="007F45E0" w:rsidRDefault="00895E22" w:rsidP="00A613BC">
            <w:pPr>
              <w:spacing w:after="0"/>
              <w:rPr>
                <w:rFonts w:ascii="Arial" w:hAnsi="Arial" w:cs="Arial"/>
                <w:sz w:val="20"/>
                <w:szCs w:val="20"/>
                <w:lang w:val="el-GR"/>
              </w:rPr>
            </w:pPr>
          </w:p>
          <w:p w14:paraId="3A0F8B5E" w14:textId="77777777" w:rsidR="00895E22" w:rsidRPr="007F45E0" w:rsidRDefault="00895E22" w:rsidP="00A613BC">
            <w:pPr>
              <w:spacing w:after="0"/>
              <w:rPr>
                <w:rFonts w:ascii="Arial" w:hAnsi="Arial" w:cs="Arial"/>
                <w:sz w:val="20"/>
                <w:szCs w:val="20"/>
                <w:lang w:val="el-GR"/>
              </w:rPr>
            </w:pPr>
          </w:p>
          <w:p w14:paraId="01625D29" w14:textId="77777777" w:rsidR="00895E22" w:rsidRPr="007F45E0" w:rsidRDefault="00895E22" w:rsidP="00A613BC">
            <w:pPr>
              <w:spacing w:after="0"/>
              <w:rPr>
                <w:rFonts w:ascii="Arial" w:hAnsi="Arial" w:cs="Arial"/>
                <w:sz w:val="20"/>
                <w:szCs w:val="20"/>
                <w:lang w:val="el-GR"/>
              </w:rPr>
            </w:pPr>
          </w:p>
        </w:tc>
      </w:tr>
      <w:tr w:rsidR="00895E22" w:rsidRPr="007F45E0" w14:paraId="4AA848A4" w14:textId="77777777" w:rsidTr="0043064D">
        <w:trPr>
          <w:trHeight w:val="284"/>
        </w:trPr>
        <w:tc>
          <w:tcPr>
            <w:tcW w:w="7825" w:type="dxa"/>
            <w:gridSpan w:val="2"/>
            <w:shd w:val="clear" w:color="auto" w:fill="D9D9D9"/>
            <w:vAlign w:val="center"/>
          </w:tcPr>
          <w:p w14:paraId="525B088A"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4. ΑΚΤΙΝΟΛΟΓΙΚΗ ΛΥΧΝΙΑ </w:t>
            </w:r>
          </w:p>
        </w:tc>
        <w:tc>
          <w:tcPr>
            <w:tcW w:w="1530" w:type="dxa"/>
            <w:shd w:val="clear" w:color="auto" w:fill="D9D9D9"/>
            <w:vAlign w:val="center"/>
          </w:tcPr>
          <w:p w14:paraId="096389C0" w14:textId="77777777" w:rsidR="00895E22" w:rsidRPr="007F45E0" w:rsidRDefault="00895E22" w:rsidP="00A613BC">
            <w:pPr>
              <w:spacing w:after="0"/>
              <w:rPr>
                <w:rFonts w:ascii="Arial" w:hAnsi="Arial" w:cs="Arial"/>
                <w:sz w:val="20"/>
                <w:szCs w:val="20"/>
              </w:rPr>
            </w:pPr>
          </w:p>
        </w:tc>
      </w:tr>
      <w:tr w:rsidR="00895E22" w:rsidRPr="00211BCD" w14:paraId="324D6257" w14:textId="77777777" w:rsidTr="0043064D">
        <w:trPr>
          <w:trHeight w:val="284"/>
        </w:trPr>
        <w:tc>
          <w:tcPr>
            <w:tcW w:w="4077" w:type="dxa"/>
            <w:vAlign w:val="center"/>
          </w:tcPr>
          <w:p w14:paraId="34F796C4"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4.1Θερμοχωρητικότητα ανόδου, </w:t>
            </w:r>
            <w:r w:rsidRPr="007F45E0">
              <w:rPr>
                <w:rFonts w:ascii="Arial" w:hAnsi="Arial" w:cs="Arial"/>
                <w:sz w:val="20"/>
                <w:szCs w:val="20"/>
                <w:lang w:val="en-US"/>
              </w:rPr>
              <w:t>MHU</w:t>
            </w:r>
          </w:p>
        </w:tc>
        <w:tc>
          <w:tcPr>
            <w:tcW w:w="3748" w:type="dxa"/>
            <w:vAlign w:val="center"/>
          </w:tcPr>
          <w:p w14:paraId="195FB938" w14:textId="77777777" w:rsidR="00895E22" w:rsidRPr="007F45E0" w:rsidRDefault="00895E22" w:rsidP="00A613BC">
            <w:pPr>
              <w:spacing w:after="0"/>
              <w:rPr>
                <w:rFonts w:ascii="Arial" w:hAnsi="Arial" w:cs="Arial"/>
                <w:sz w:val="20"/>
                <w:szCs w:val="20"/>
                <w:lang w:val="el-GR"/>
              </w:rPr>
            </w:pPr>
            <w:r w:rsidRPr="007F45E0">
              <w:rPr>
                <w:rFonts w:ascii="Arial" w:hAnsi="Arial" w:cs="Arial"/>
                <w:spacing w:val="-2"/>
                <w:sz w:val="20"/>
                <w:szCs w:val="20"/>
                <w:lang w:val="el-GR"/>
              </w:rPr>
              <w:t xml:space="preserve">≥ 8 (ονομαστική ή ισοδύναμη τιμή, να κατατεθεί η σχετική βιβλιογραφία ) </w:t>
            </w:r>
            <w:r w:rsidRPr="007F45E0">
              <w:rPr>
                <w:rFonts w:ascii="Arial" w:hAnsi="Arial" w:cs="Arial"/>
                <w:sz w:val="20"/>
                <w:szCs w:val="20"/>
                <w:lang w:val="el-GR"/>
              </w:rPr>
              <w:t xml:space="preserve"> </w:t>
            </w:r>
          </w:p>
        </w:tc>
        <w:tc>
          <w:tcPr>
            <w:tcW w:w="1530" w:type="dxa"/>
            <w:vAlign w:val="center"/>
          </w:tcPr>
          <w:p w14:paraId="08514EEC" w14:textId="77777777" w:rsidR="00895E22" w:rsidRPr="007F45E0" w:rsidRDefault="00895E22" w:rsidP="00A613BC">
            <w:pPr>
              <w:spacing w:after="0"/>
              <w:rPr>
                <w:rFonts w:ascii="Arial" w:hAnsi="Arial" w:cs="Arial"/>
                <w:spacing w:val="-4"/>
                <w:sz w:val="20"/>
                <w:szCs w:val="20"/>
                <w:lang w:val="el-GR"/>
              </w:rPr>
            </w:pPr>
          </w:p>
        </w:tc>
      </w:tr>
      <w:tr w:rsidR="00895E22" w:rsidRPr="007F45E0" w14:paraId="38F59CCD" w14:textId="77777777" w:rsidTr="0043064D">
        <w:trPr>
          <w:trHeight w:val="284"/>
        </w:trPr>
        <w:tc>
          <w:tcPr>
            <w:tcW w:w="4077" w:type="dxa"/>
            <w:vAlign w:val="center"/>
          </w:tcPr>
          <w:p w14:paraId="5DC27CB2"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4.2 Θερμοαπαγωγή ανόδου</w:t>
            </w:r>
          </w:p>
        </w:tc>
        <w:tc>
          <w:tcPr>
            <w:tcW w:w="3748" w:type="dxa"/>
            <w:vAlign w:val="center"/>
          </w:tcPr>
          <w:p w14:paraId="09369162" w14:textId="77777777" w:rsidR="00895E22" w:rsidRPr="007F45E0" w:rsidRDefault="00895E22" w:rsidP="00A613BC">
            <w:pPr>
              <w:spacing w:after="0"/>
              <w:rPr>
                <w:rFonts w:ascii="Arial" w:hAnsi="Arial" w:cs="Arial"/>
                <w:sz w:val="20"/>
                <w:szCs w:val="20"/>
              </w:rPr>
            </w:pPr>
            <w:r w:rsidRPr="007F45E0">
              <w:rPr>
                <w:rFonts w:ascii="Arial" w:hAnsi="Arial" w:cs="Arial"/>
                <w:spacing w:val="-2"/>
                <w:sz w:val="20"/>
                <w:szCs w:val="20"/>
              </w:rPr>
              <w:t>≥</w:t>
            </w:r>
            <w:r w:rsidRPr="007F45E0">
              <w:rPr>
                <w:rFonts w:ascii="Arial" w:hAnsi="Arial" w:cs="Arial"/>
                <w:sz w:val="20"/>
                <w:szCs w:val="20"/>
              </w:rPr>
              <w:t xml:space="preserve"> 800Κ</w:t>
            </w:r>
            <w:r w:rsidRPr="007F45E0">
              <w:rPr>
                <w:rFonts w:ascii="Arial" w:hAnsi="Arial" w:cs="Arial"/>
                <w:sz w:val="20"/>
                <w:szCs w:val="20"/>
                <w:lang w:val="en-US"/>
              </w:rPr>
              <w:t>HU</w:t>
            </w:r>
            <w:r w:rsidRPr="007F45E0">
              <w:rPr>
                <w:rFonts w:ascii="Arial" w:hAnsi="Arial" w:cs="Arial"/>
                <w:sz w:val="20"/>
                <w:szCs w:val="20"/>
              </w:rPr>
              <w:t>/</w:t>
            </w:r>
            <w:r w:rsidRPr="007F45E0">
              <w:rPr>
                <w:rFonts w:ascii="Arial" w:hAnsi="Arial" w:cs="Arial"/>
                <w:sz w:val="20"/>
                <w:szCs w:val="20"/>
                <w:lang w:val="en-US"/>
              </w:rPr>
              <w:t>min</w:t>
            </w:r>
          </w:p>
        </w:tc>
        <w:tc>
          <w:tcPr>
            <w:tcW w:w="1530" w:type="dxa"/>
            <w:vAlign w:val="center"/>
          </w:tcPr>
          <w:p w14:paraId="0D74127A" w14:textId="77777777" w:rsidR="00895E22" w:rsidRPr="007F45E0" w:rsidRDefault="00895E22" w:rsidP="00A613BC">
            <w:pPr>
              <w:ind w:right="-58"/>
              <w:rPr>
                <w:rFonts w:ascii="Arial" w:hAnsi="Arial" w:cs="Arial"/>
                <w:spacing w:val="-4"/>
                <w:sz w:val="20"/>
                <w:szCs w:val="20"/>
              </w:rPr>
            </w:pPr>
          </w:p>
        </w:tc>
      </w:tr>
      <w:tr w:rsidR="00895E22" w:rsidRPr="007F45E0" w14:paraId="0F2866D6" w14:textId="77777777" w:rsidTr="0043064D">
        <w:trPr>
          <w:trHeight w:val="284"/>
        </w:trPr>
        <w:tc>
          <w:tcPr>
            <w:tcW w:w="7825" w:type="dxa"/>
            <w:gridSpan w:val="2"/>
            <w:shd w:val="clear" w:color="auto" w:fill="D9D9D9"/>
            <w:vAlign w:val="center"/>
          </w:tcPr>
          <w:p w14:paraId="418D2D14"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5. ΓΕΝΝΗΤΡΙΑ ΑΚΤΙΝΩΝ Χ </w:t>
            </w:r>
          </w:p>
        </w:tc>
        <w:tc>
          <w:tcPr>
            <w:tcW w:w="1530" w:type="dxa"/>
            <w:shd w:val="clear" w:color="auto" w:fill="D9D9D9"/>
            <w:vAlign w:val="center"/>
          </w:tcPr>
          <w:p w14:paraId="6007327A" w14:textId="77777777" w:rsidR="00895E22" w:rsidRPr="007F45E0" w:rsidRDefault="00895E22" w:rsidP="00A613BC">
            <w:pPr>
              <w:spacing w:after="0"/>
              <w:rPr>
                <w:rFonts w:ascii="Arial" w:hAnsi="Arial" w:cs="Arial"/>
                <w:sz w:val="20"/>
                <w:szCs w:val="20"/>
              </w:rPr>
            </w:pPr>
          </w:p>
        </w:tc>
      </w:tr>
      <w:tr w:rsidR="00895E22" w:rsidRPr="007F45E0" w14:paraId="602A7A88" w14:textId="77777777" w:rsidTr="0043064D">
        <w:trPr>
          <w:trHeight w:val="284"/>
        </w:trPr>
        <w:tc>
          <w:tcPr>
            <w:tcW w:w="4077" w:type="dxa"/>
            <w:vAlign w:val="center"/>
          </w:tcPr>
          <w:p w14:paraId="1BFDE487"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 xml:space="preserve">5.1 Απόδοση γεννήτριας, </w:t>
            </w:r>
            <w:r w:rsidRPr="007F45E0">
              <w:rPr>
                <w:rFonts w:ascii="Arial" w:hAnsi="Arial" w:cs="Arial"/>
                <w:sz w:val="20"/>
                <w:szCs w:val="20"/>
                <w:lang w:val="en-US"/>
              </w:rPr>
              <w:t>kW</w:t>
            </w:r>
          </w:p>
        </w:tc>
        <w:tc>
          <w:tcPr>
            <w:tcW w:w="3748" w:type="dxa"/>
            <w:vAlign w:val="center"/>
          </w:tcPr>
          <w:p w14:paraId="7634DF23" w14:textId="77777777" w:rsidR="00895E22" w:rsidRPr="007F45E0" w:rsidRDefault="00895E22" w:rsidP="00A613BC">
            <w:pPr>
              <w:spacing w:after="0"/>
              <w:rPr>
                <w:rFonts w:ascii="Arial" w:hAnsi="Arial" w:cs="Arial"/>
                <w:sz w:val="20"/>
                <w:szCs w:val="20"/>
                <w:lang w:val="en-US"/>
              </w:rPr>
            </w:pPr>
            <w:r w:rsidRPr="007F45E0">
              <w:rPr>
                <w:rFonts w:ascii="Arial" w:hAnsi="Arial" w:cs="Arial"/>
                <w:spacing w:val="-2"/>
                <w:sz w:val="20"/>
                <w:szCs w:val="20"/>
              </w:rPr>
              <w:t>≥ 100 (ονομαστική τιμή)</w:t>
            </w:r>
          </w:p>
        </w:tc>
        <w:tc>
          <w:tcPr>
            <w:tcW w:w="1530" w:type="dxa"/>
            <w:vAlign w:val="center"/>
          </w:tcPr>
          <w:p w14:paraId="65614895" w14:textId="77777777" w:rsidR="00895E22" w:rsidRPr="007F45E0" w:rsidRDefault="00895E22" w:rsidP="00A613BC">
            <w:pPr>
              <w:spacing w:after="0"/>
              <w:rPr>
                <w:rFonts w:ascii="Arial" w:hAnsi="Arial" w:cs="Arial"/>
                <w:sz w:val="20"/>
                <w:szCs w:val="20"/>
              </w:rPr>
            </w:pPr>
          </w:p>
        </w:tc>
      </w:tr>
      <w:tr w:rsidR="00895E22" w:rsidRPr="007F45E0" w14:paraId="4915D23C" w14:textId="77777777" w:rsidTr="0043064D">
        <w:trPr>
          <w:trHeight w:val="284"/>
        </w:trPr>
        <w:tc>
          <w:tcPr>
            <w:tcW w:w="4077" w:type="dxa"/>
            <w:vAlign w:val="center"/>
          </w:tcPr>
          <w:p w14:paraId="58AB9DA7"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5.2 Εύρος τιμών υψηλής τάσης, </w:t>
            </w:r>
            <w:r w:rsidRPr="007F45E0">
              <w:rPr>
                <w:rFonts w:ascii="Arial" w:hAnsi="Arial" w:cs="Arial"/>
                <w:sz w:val="20"/>
                <w:szCs w:val="20"/>
                <w:lang w:val="en-US"/>
              </w:rPr>
              <w:t>kV</w:t>
            </w:r>
            <w:r w:rsidRPr="007F45E0">
              <w:rPr>
                <w:rFonts w:ascii="Arial" w:hAnsi="Arial" w:cs="Arial"/>
                <w:sz w:val="20"/>
                <w:szCs w:val="20"/>
                <w:lang w:val="el-GR"/>
              </w:rPr>
              <w:t xml:space="preserve"> </w:t>
            </w:r>
          </w:p>
        </w:tc>
        <w:tc>
          <w:tcPr>
            <w:tcW w:w="3748" w:type="dxa"/>
            <w:vAlign w:val="center"/>
          </w:tcPr>
          <w:p w14:paraId="4ACBFF3C"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80-130</w:t>
            </w:r>
          </w:p>
        </w:tc>
        <w:tc>
          <w:tcPr>
            <w:tcW w:w="1530" w:type="dxa"/>
            <w:vAlign w:val="center"/>
          </w:tcPr>
          <w:p w14:paraId="0F0B8C66" w14:textId="77777777" w:rsidR="00895E22" w:rsidRPr="007F45E0" w:rsidRDefault="00895E22" w:rsidP="00A613BC">
            <w:pPr>
              <w:spacing w:after="0"/>
              <w:ind w:right="-58"/>
              <w:rPr>
                <w:rFonts w:ascii="Arial" w:hAnsi="Arial" w:cs="Arial"/>
                <w:sz w:val="20"/>
                <w:szCs w:val="20"/>
              </w:rPr>
            </w:pPr>
          </w:p>
        </w:tc>
      </w:tr>
      <w:tr w:rsidR="00895E22" w:rsidRPr="007F45E0" w14:paraId="7D8222BB" w14:textId="77777777" w:rsidTr="0043064D">
        <w:trPr>
          <w:trHeight w:val="284"/>
        </w:trPr>
        <w:tc>
          <w:tcPr>
            <w:tcW w:w="4077" w:type="dxa"/>
            <w:vAlign w:val="center"/>
          </w:tcPr>
          <w:p w14:paraId="652F35F1"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 xml:space="preserve">5.3 Εύρος τιμών </w:t>
            </w:r>
            <w:r w:rsidRPr="007F45E0">
              <w:rPr>
                <w:rFonts w:ascii="Arial" w:hAnsi="Arial" w:cs="Arial"/>
                <w:sz w:val="20"/>
                <w:szCs w:val="20"/>
                <w:lang w:val="en-US"/>
              </w:rPr>
              <w:t>mA</w:t>
            </w:r>
          </w:p>
        </w:tc>
        <w:tc>
          <w:tcPr>
            <w:tcW w:w="3748" w:type="dxa"/>
            <w:vAlign w:val="center"/>
          </w:tcPr>
          <w:p w14:paraId="5F3538D6"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≥800</w:t>
            </w:r>
          </w:p>
        </w:tc>
        <w:tc>
          <w:tcPr>
            <w:tcW w:w="1530" w:type="dxa"/>
            <w:vAlign w:val="center"/>
          </w:tcPr>
          <w:p w14:paraId="17D2653A" w14:textId="77777777" w:rsidR="00895E22" w:rsidRPr="007F45E0" w:rsidRDefault="00895E22" w:rsidP="00A613BC">
            <w:pPr>
              <w:spacing w:after="0"/>
              <w:ind w:right="-58"/>
              <w:rPr>
                <w:rFonts w:ascii="Arial" w:hAnsi="Arial" w:cs="Arial"/>
                <w:sz w:val="20"/>
                <w:szCs w:val="20"/>
              </w:rPr>
            </w:pPr>
          </w:p>
        </w:tc>
      </w:tr>
      <w:tr w:rsidR="00895E22" w:rsidRPr="007F45E0" w14:paraId="70D41EB7" w14:textId="77777777" w:rsidTr="0043064D">
        <w:trPr>
          <w:trHeight w:val="284"/>
        </w:trPr>
        <w:tc>
          <w:tcPr>
            <w:tcW w:w="7825" w:type="dxa"/>
            <w:gridSpan w:val="2"/>
            <w:shd w:val="clear" w:color="auto" w:fill="D9D9D9"/>
            <w:vAlign w:val="center"/>
          </w:tcPr>
          <w:p w14:paraId="047B56C6"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 xml:space="preserve">6. ΕΞΕΤΑΣΤΙΚΗ ΤΡΑΠΕΖΑ </w:t>
            </w:r>
          </w:p>
          <w:p w14:paraId="0ABCA0B5" w14:textId="77777777" w:rsidR="00895E22" w:rsidRPr="007F45E0" w:rsidRDefault="00895E22" w:rsidP="00A613BC">
            <w:pPr>
              <w:spacing w:after="0"/>
              <w:rPr>
                <w:rFonts w:ascii="Arial" w:hAnsi="Arial" w:cs="Arial"/>
                <w:sz w:val="20"/>
                <w:szCs w:val="20"/>
                <w:lang w:val="en-US"/>
              </w:rPr>
            </w:pPr>
          </w:p>
        </w:tc>
        <w:tc>
          <w:tcPr>
            <w:tcW w:w="1530" w:type="dxa"/>
            <w:shd w:val="clear" w:color="auto" w:fill="D9D9D9"/>
            <w:vAlign w:val="center"/>
          </w:tcPr>
          <w:p w14:paraId="016DEAC4" w14:textId="77777777" w:rsidR="00895E22" w:rsidRPr="007F45E0" w:rsidRDefault="00895E22" w:rsidP="00A613BC">
            <w:pPr>
              <w:spacing w:after="0"/>
              <w:rPr>
                <w:rFonts w:ascii="Arial" w:hAnsi="Arial" w:cs="Arial"/>
                <w:sz w:val="20"/>
                <w:szCs w:val="20"/>
              </w:rPr>
            </w:pPr>
          </w:p>
        </w:tc>
      </w:tr>
      <w:tr w:rsidR="00895E22" w:rsidRPr="007F45E0" w14:paraId="1D17A15D" w14:textId="77777777" w:rsidTr="0043064D">
        <w:trPr>
          <w:trHeight w:val="284"/>
        </w:trPr>
        <w:tc>
          <w:tcPr>
            <w:tcW w:w="4077" w:type="dxa"/>
            <w:vAlign w:val="center"/>
          </w:tcPr>
          <w:p w14:paraId="14AB578F"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6.1 Κίνηση καθ’ ύψος, </w:t>
            </w:r>
            <w:r w:rsidRPr="007F45E0">
              <w:rPr>
                <w:rFonts w:ascii="Arial" w:hAnsi="Arial" w:cs="Arial"/>
                <w:sz w:val="20"/>
                <w:szCs w:val="20"/>
                <w:lang w:val="en-US"/>
              </w:rPr>
              <w:t>cm</w:t>
            </w:r>
          </w:p>
        </w:tc>
        <w:tc>
          <w:tcPr>
            <w:tcW w:w="3748" w:type="dxa"/>
            <w:vAlign w:val="center"/>
          </w:tcPr>
          <w:p w14:paraId="0C4AB862"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60-80</w:t>
            </w:r>
          </w:p>
        </w:tc>
        <w:tc>
          <w:tcPr>
            <w:tcW w:w="1530" w:type="dxa"/>
            <w:vAlign w:val="center"/>
          </w:tcPr>
          <w:p w14:paraId="29903A41" w14:textId="77777777" w:rsidR="00895E22" w:rsidRPr="007F45E0" w:rsidRDefault="00895E22" w:rsidP="00A613BC">
            <w:pPr>
              <w:spacing w:after="0"/>
              <w:rPr>
                <w:rFonts w:ascii="Arial" w:hAnsi="Arial" w:cs="Arial"/>
                <w:sz w:val="20"/>
                <w:szCs w:val="20"/>
              </w:rPr>
            </w:pPr>
          </w:p>
        </w:tc>
      </w:tr>
      <w:tr w:rsidR="00895E22" w:rsidRPr="007F45E0" w14:paraId="6278768C" w14:textId="77777777" w:rsidTr="0043064D">
        <w:trPr>
          <w:trHeight w:val="284"/>
        </w:trPr>
        <w:tc>
          <w:tcPr>
            <w:tcW w:w="4077" w:type="dxa"/>
            <w:vAlign w:val="center"/>
          </w:tcPr>
          <w:p w14:paraId="2E9626C8"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6.</w:t>
            </w:r>
            <w:r w:rsidRPr="007F45E0">
              <w:rPr>
                <w:rFonts w:ascii="Arial" w:hAnsi="Arial" w:cs="Arial"/>
                <w:sz w:val="20"/>
                <w:szCs w:val="20"/>
                <w:lang w:val="en-US"/>
              </w:rPr>
              <w:t>2</w:t>
            </w:r>
            <w:r w:rsidRPr="007F45E0">
              <w:rPr>
                <w:rFonts w:ascii="Arial" w:hAnsi="Arial" w:cs="Arial"/>
                <w:sz w:val="20"/>
                <w:szCs w:val="20"/>
              </w:rPr>
              <w:t xml:space="preserve"> Διάστημα σάρωσης</w:t>
            </w:r>
          </w:p>
        </w:tc>
        <w:tc>
          <w:tcPr>
            <w:tcW w:w="3748" w:type="dxa"/>
            <w:vAlign w:val="center"/>
          </w:tcPr>
          <w:p w14:paraId="515A90C2" w14:textId="77777777" w:rsidR="00895E22" w:rsidRPr="007F45E0" w:rsidRDefault="00895E22" w:rsidP="00A613BC">
            <w:pPr>
              <w:spacing w:after="0"/>
              <w:rPr>
                <w:rFonts w:ascii="Arial" w:hAnsi="Arial" w:cs="Arial"/>
                <w:sz w:val="20"/>
                <w:szCs w:val="20"/>
              </w:rPr>
            </w:pPr>
            <w:r w:rsidRPr="007F45E0">
              <w:rPr>
                <w:rFonts w:ascii="Arial" w:hAnsi="Arial" w:cs="Arial"/>
                <w:spacing w:val="-2"/>
                <w:sz w:val="20"/>
                <w:szCs w:val="20"/>
              </w:rPr>
              <w:t>≥ 100 cm</w:t>
            </w:r>
          </w:p>
        </w:tc>
        <w:tc>
          <w:tcPr>
            <w:tcW w:w="1530" w:type="dxa"/>
            <w:vAlign w:val="center"/>
          </w:tcPr>
          <w:p w14:paraId="1A7054F8" w14:textId="77777777" w:rsidR="00895E22" w:rsidRPr="007F45E0" w:rsidRDefault="00895E22" w:rsidP="00A613BC">
            <w:pPr>
              <w:spacing w:after="0"/>
              <w:rPr>
                <w:rFonts w:ascii="Arial" w:hAnsi="Arial" w:cs="Arial"/>
                <w:sz w:val="20"/>
                <w:szCs w:val="20"/>
              </w:rPr>
            </w:pPr>
          </w:p>
        </w:tc>
      </w:tr>
      <w:tr w:rsidR="00895E22" w:rsidRPr="007F45E0" w14:paraId="5F094436" w14:textId="77777777" w:rsidTr="0043064D">
        <w:trPr>
          <w:trHeight w:val="284"/>
        </w:trPr>
        <w:tc>
          <w:tcPr>
            <w:tcW w:w="4077" w:type="dxa"/>
            <w:vAlign w:val="center"/>
          </w:tcPr>
          <w:p w14:paraId="4268CB80"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6.3 Μέγιστο επιτρεπτό φορτίο χωρίς περιορισμούς κίνησης, </w:t>
            </w:r>
            <w:r w:rsidRPr="007F45E0">
              <w:rPr>
                <w:rFonts w:ascii="Arial" w:hAnsi="Arial" w:cs="Arial"/>
                <w:sz w:val="20"/>
                <w:szCs w:val="20"/>
                <w:lang w:val="en-US"/>
              </w:rPr>
              <w:t>kg</w:t>
            </w:r>
            <w:r w:rsidRPr="007F45E0">
              <w:rPr>
                <w:rFonts w:ascii="Arial" w:hAnsi="Arial" w:cs="Arial"/>
                <w:sz w:val="20"/>
                <w:szCs w:val="20"/>
                <w:lang w:val="el-GR"/>
              </w:rPr>
              <w:t xml:space="preserve"> </w:t>
            </w:r>
          </w:p>
        </w:tc>
        <w:tc>
          <w:tcPr>
            <w:tcW w:w="3748" w:type="dxa"/>
            <w:vAlign w:val="center"/>
          </w:tcPr>
          <w:p w14:paraId="4953C3E4"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w:t>
            </w:r>
            <w:r w:rsidRPr="007F45E0">
              <w:rPr>
                <w:rFonts w:ascii="Arial" w:hAnsi="Arial" w:cs="Arial"/>
                <w:sz w:val="20"/>
                <w:szCs w:val="20"/>
                <w:lang w:val="en-US"/>
              </w:rPr>
              <w:t>2</w:t>
            </w:r>
            <w:r w:rsidRPr="007F45E0">
              <w:rPr>
                <w:rFonts w:ascii="Arial" w:hAnsi="Arial" w:cs="Arial"/>
                <w:sz w:val="20"/>
                <w:szCs w:val="20"/>
              </w:rPr>
              <w:t>0</w:t>
            </w:r>
            <w:r w:rsidRPr="007F45E0">
              <w:rPr>
                <w:rFonts w:ascii="Arial" w:hAnsi="Arial" w:cs="Arial"/>
                <w:sz w:val="20"/>
                <w:szCs w:val="20"/>
                <w:lang w:val="en-US"/>
              </w:rPr>
              <w:t>0</w:t>
            </w:r>
          </w:p>
        </w:tc>
        <w:tc>
          <w:tcPr>
            <w:tcW w:w="1530" w:type="dxa"/>
            <w:vAlign w:val="center"/>
          </w:tcPr>
          <w:p w14:paraId="2D8EEC3A" w14:textId="77777777" w:rsidR="00895E22" w:rsidRPr="007F45E0" w:rsidRDefault="00895E22" w:rsidP="00A613BC">
            <w:pPr>
              <w:spacing w:after="0"/>
              <w:rPr>
                <w:rFonts w:ascii="Arial" w:hAnsi="Arial" w:cs="Arial"/>
                <w:sz w:val="20"/>
                <w:szCs w:val="20"/>
              </w:rPr>
            </w:pPr>
          </w:p>
        </w:tc>
      </w:tr>
      <w:tr w:rsidR="00895E22" w:rsidRPr="00211BCD" w14:paraId="2D70B41A" w14:textId="77777777" w:rsidTr="0043064D">
        <w:trPr>
          <w:trHeight w:val="284"/>
        </w:trPr>
        <w:tc>
          <w:tcPr>
            <w:tcW w:w="4077" w:type="dxa"/>
            <w:vAlign w:val="center"/>
          </w:tcPr>
          <w:p w14:paraId="018AAEFA"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6.</w:t>
            </w:r>
            <w:r w:rsidRPr="007F45E0">
              <w:rPr>
                <w:rFonts w:ascii="Arial" w:hAnsi="Arial" w:cs="Arial"/>
                <w:sz w:val="20"/>
                <w:szCs w:val="20"/>
                <w:lang w:val="en-US"/>
              </w:rPr>
              <w:t>4</w:t>
            </w:r>
            <w:r w:rsidRPr="007F45E0">
              <w:rPr>
                <w:rFonts w:ascii="Arial" w:hAnsi="Arial" w:cs="Arial"/>
                <w:sz w:val="20"/>
                <w:szCs w:val="20"/>
              </w:rPr>
              <w:t xml:space="preserve"> Χειρισμός κινήσεων</w:t>
            </w:r>
          </w:p>
        </w:tc>
        <w:tc>
          <w:tcPr>
            <w:tcW w:w="3748" w:type="dxa"/>
            <w:vAlign w:val="center"/>
          </w:tcPr>
          <w:p w14:paraId="40675AC0"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n-US"/>
              </w:rPr>
              <w:t>Gantry</w:t>
            </w:r>
            <w:r w:rsidRPr="007F45E0">
              <w:rPr>
                <w:rFonts w:ascii="Arial" w:hAnsi="Arial" w:cs="Arial"/>
                <w:sz w:val="20"/>
                <w:szCs w:val="20"/>
                <w:lang w:val="el-GR"/>
              </w:rPr>
              <w:t xml:space="preserve"> &amp; </w:t>
            </w:r>
            <w:r w:rsidRPr="007F45E0">
              <w:rPr>
                <w:rFonts w:ascii="Arial" w:hAnsi="Arial" w:cs="Arial"/>
                <w:sz w:val="20"/>
                <w:szCs w:val="20"/>
                <w:lang w:val="en-US"/>
              </w:rPr>
              <w:t>operator</w:t>
            </w:r>
            <w:r w:rsidRPr="007F45E0">
              <w:rPr>
                <w:rFonts w:ascii="Arial" w:hAnsi="Arial" w:cs="Arial"/>
                <w:sz w:val="20"/>
                <w:szCs w:val="20"/>
                <w:lang w:val="el-GR"/>
              </w:rPr>
              <w:t xml:space="preserve"> </w:t>
            </w:r>
            <w:r w:rsidRPr="007F45E0">
              <w:rPr>
                <w:rFonts w:ascii="Arial" w:hAnsi="Arial" w:cs="Arial"/>
                <w:sz w:val="20"/>
                <w:szCs w:val="20"/>
                <w:lang w:val="en-US"/>
              </w:rPr>
              <w:t>console</w:t>
            </w:r>
            <w:r w:rsidRPr="007F45E0">
              <w:rPr>
                <w:rFonts w:ascii="Arial" w:hAnsi="Arial" w:cs="Arial"/>
                <w:sz w:val="20"/>
                <w:szCs w:val="20"/>
                <w:lang w:val="el-GR"/>
              </w:rPr>
              <w:t xml:space="preserve"> ή άλλους σύγχρονους τρόπους χειρισμού του </w:t>
            </w:r>
            <w:r w:rsidRPr="007F45E0">
              <w:rPr>
                <w:rFonts w:ascii="Arial" w:hAnsi="Arial" w:cs="Arial"/>
                <w:sz w:val="20"/>
                <w:szCs w:val="20"/>
                <w:lang w:val="en-US"/>
              </w:rPr>
              <w:t>Gantry</w:t>
            </w:r>
          </w:p>
        </w:tc>
        <w:tc>
          <w:tcPr>
            <w:tcW w:w="1530" w:type="dxa"/>
            <w:vAlign w:val="center"/>
          </w:tcPr>
          <w:p w14:paraId="58115EDA" w14:textId="77777777" w:rsidR="00895E22" w:rsidRPr="007F45E0" w:rsidRDefault="00895E22" w:rsidP="00A613BC">
            <w:pPr>
              <w:spacing w:after="0"/>
              <w:ind w:right="-58"/>
              <w:rPr>
                <w:rFonts w:ascii="Arial" w:hAnsi="Arial" w:cs="Arial"/>
                <w:sz w:val="20"/>
                <w:szCs w:val="20"/>
                <w:lang w:val="el-GR"/>
              </w:rPr>
            </w:pPr>
          </w:p>
        </w:tc>
      </w:tr>
      <w:tr w:rsidR="00895E22" w:rsidRPr="007F45E0" w14:paraId="6DC65BB1" w14:textId="77777777" w:rsidTr="0043064D">
        <w:trPr>
          <w:trHeight w:val="284"/>
        </w:trPr>
        <w:tc>
          <w:tcPr>
            <w:tcW w:w="7825" w:type="dxa"/>
            <w:gridSpan w:val="2"/>
            <w:shd w:val="clear" w:color="auto" w:fill="D9D9D9"/>
            <w:vAlign w:val="center"/>
          </w:tcPr>
          <w:p w14:paraId="57BA1A4B" w14:textId="1FF4DA31" w:rsidR="00895E22" w:rsidRPr="007F45E0" w:rsidRDefault="00622B5C" w:rsidP="00A613BC">
            <w:pPr>
              <w:spacing w:after="0"/>
              <w:rPr>
                <w:rFonts w:ascii="Arial" w:hAnsi="Arial" w:cs="Arial"/>
                <w:sz w:val="20"/>
                <w:szCs w:val="20"/>
                <w:lang w:val="en-US"/>
              </w:rPr>
            </w:pPr>
            <w:r>
              <w:rPr>
                <w:rFonts w:ascii="Arial" w:hAnsi="Arial" w:cs="Arial"/>
                <w:sz w:val="20"/>
                <w:szCs w:val="20"/>
                <w:lang w:val="el-GR"/>
              </w:rPr>
              <w:t xml:space="preserve"> </w:t>
            </w:r>
            <w:r w:rsidR="00895E22" w:rsidRPr="007F45E0">
              <w:rPr>
                <w:rFonts w:ascii="Arial" w:hAnsi="Arial" w:cs="Arial"/>
                <w:sz w:val="20"/>
                <w:szCs w:val="20"/>
              </w:rPr>
              <w:t xml:space="preserve">7. ΔΟΣΗ ΑΚΤΙΝΟΒΟΛΗΣΗΣ </w:t>
            </w:r>
          </w:p>
          <w:p w14:paraId="198F88B7" w14:textId="77777777" w:rsidR="00895E22" w:rsidRPr="007F45E0" w:rsidRDefault="00895E22" w:rsidP="00A613BC">
            <w:pPr>
              <w:spacing w:after="0"/>
              <w:rPr>
                <w:rFonts w:ascii="Arial" w:hAnsi="Arial" w:cs="Arial"/>
                <w:sz w:val="20"/>
                <w:szCs w:val="20"/>
                <w:lang w:val="en-US"/>
              </w:rPr>
            </w:pPr>
          </w:p>
        </w:tc>
        <w:tc>
          <w:tcPr>
            <w:tcW w:w="1530" w:type="dxa"/>
            <w:shd w:val="clear" w:color="auto" w:fill="D9D9D9"/>
            <w:vAlign w:val="center"/>
          </w:tcPr>
          <w:p w14:paraId="327C8350" w14:textId="77777777" w:rsidR="00895E22" w:rsidRPr="007F45E0" w:rsidRDefault="00895E22" w:rsidP="00A613BC">
            <w:pPr>
              <w:pStyle w:val="H-TextFormat"/>
              <w:widowControl w:val="0"/>
              <w:ind w:left="720"/>
              <w:rPr>
                <w:color w:val="auto"/>
                <w:sz w:val="20"/>
                <w:szCs w:val="20"/>
                <w:lang w:val="el-GR"/>
              </w:rPr>
            </w:pPr>
          </w:p>
        </w:tc>
      </w:tr>
      <w:tr w:rsidR="00895E22" w:rsidRPr="007F45E0" w14:paraId="7FBD35D7" w14:textId="77777777" w:rsidTr="0043064D">
        <w:trPr>
          <w:trHeight w:val="284"/>
        </w:trPr>
        <w:tc>
          <w:tcPr>
            <w:tcW w:w="4077" w:type="dxa"/>
            <w:vAlign w:val="center"/>
          </w:tcPr>
          <w:p w14:paraId="6DB88803" w14:textId="77777777" w:rsidR="00895E22" w:rsidRPr="007F45E0" w:rsidRDefault="00895E22" w:rsidP="00A613BC">
            <w:pPr>
              <w:spacing w:after="0"/>
              <w:rPr>
                <w:rFonts w:ascii="Arial" w:hAnsi="Arial" w:cs="Arial"/>
                <w:sz w:val="20"/>
                <w:szCs w:val="20"/>
                <w:highlight w:val="yellow"/>
                <w:lang w:val="el-GR"/>
              </w:rPr>
            </w:pPr>
            <w:r w:rsidRPr="007F45E0">
              <w:rPr>
                <w:rFonts w:ascii="Arial" w:hAnsi="Arial" w:cs="Arial"/>
                <w:sz w:val="20"/>
                <w:szCs w:val="20"/>
                <w:lang w:val="el-GR"/>
              </w:rPr>
              <w:t>7.1 Τεχνική διαμόρφωσης δόσης. Να αναφερθεί το ποσοστό μείωσης</w:t>
            </w:r>
          </w:p>
        </w:tc>
        <w:tc>
          <w:tcPr>
            <w:tcW w:w="3748" w:type="dxa"/>
            <w:vAlign w:val="center"/>
          </w:tcPr>
          <w:p w14:paraId="5B46DEE3"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ΝΑΙ.Να περιγραφεί αναλυτικά η τεχνική μείωσης της δόσης</w:t>
            </w:r>
          </w:p>
        </w:tc>
        <w:tc>
          <w:tcPr>
            <w:tcW w:w="1530" w:type="dxa"/>
            <w:vAlign w:val="center"/>
          </w:tcPr>
          <w:p w14:paraId="48E197C9" w14:textId="77777777" w:rsidR="00895E22" w:rsidRPr="007F45E0" w:rsidRDefault="00895E22" w:rsidP="00A613BC">
            <w:pPr>
              <w:pStyle w:val="a3"/>
              <w:rPr>
                <w:rFonts w:ascii="Arial" w:hAnsi="Arial" w:cs="Arial"/>
                <w:sz w:val="20"/>
                <w:szCs w:val="20"/>
                <w:lang w:val="el-GR"/>
              </w:rPr>
            </w:pPr>
          </w:p>
          <w:p w14:paraId="1188D463" w14:textId="77777777" w:rsidR="00895E22" w:rsidRPr="007F45E0" w:rsidRDefault="00895E22" w:rsidP="00A613BC">
            <w:pPr>
              <w:shd w:val="clear" w:color="auto" w:fill="FFFFFF"/>
              <w:rPr>
                <w:rFonts w:ascii="Arial" w:hAnsi="Arial" w:cs="Arial"/>
                <w:sz w:val="20"/>
                <w:szCs w:val="20"/>
              </w:rPr>
            </w:pPr>
            <w:r w:rsidRPr="007F45E0">
              <w:rPr>
                <w:rFonts w:ascii="Arial" w:hAnsi="Arial" w:cs="Arial"/>
                <w:sz w:val="20"/>
                <w:szCs w:val="20"/>
              </w:rPr>
              <w:t xml:space="preserve">. </w:t>
            </w:r>
          </w:p>
          <w:p w14:paraId="49488FB0" w14:textId="77777777" w:rsidR="00895E22" w:rsidRPr="007F45E0" w:rsidRDefault="00895E22" w:rsidP="00A613BC">
            <w:pPr>
              <w:pStyle w:val="a3"/>
              <w:rPr>
                <w:rFonts w:ascii="Arial" w:hAnsi="Arial" w:cs="Arial"/>
                <w:sz w:val="20"/>
                <w:szCs w:val="20"/>
              </w:rPr>
            </w:pPr>
          </w:p>
        </w:tc>
      </w:tr>
      <w:tr w:rsidR="00895E22" w:rsidRPr="00211BCD" w14:paraId="3E447D31" w14:textId="77777777" w:rsidTr="0043064D">
        <w:trPr>
          <w:trHeight w:val="284"/>
        </w:trPr>
        <w:tc>
          <w:tcPr>
            <w:tcW w:w="4077" w:type="dxa"/>
            <w:vAlign w:val="center"/>
          </w:tcPr>
          <w:p w14:paraId="18C77052" w14:textId="77777777" w:rsidR="00895E22" w:rsidRPr="007F45E0" w:rsidRDefault="00895E22" w:rsidP="00A613BC">
            <w:pPr>
              <w:spacing w:after="0"/>
              <w:rPr>
                <w:rFonts w:ascii="Arial" w:hAnsi="Arial" w:cs="Arial"/>
                <w:sz w:val="20"/>
                <w:szCs w:val="20"/>
                <w:highlight w:val="yellow"/>
                <w:lang w:val="el-GR"/>
              </w:rPr>
            </w:pPr>
            <w:r w:rsidRPr="007F45E0">
              <w:rPr>
                <w:rFonts w:ascii="Arial" w:hAnsi="Arial" w:cs="Arial"/>
                <w:sz w:val="20"/>
                <w:szCs w:val="20"/>
                <w:lang w:val="el-GR"/>
              </w:rPr>
              <w:t xml:space="preserve">7.2 Επαναληπτικό αλγόριθμο ανασύνθεσης για μείωση δόσης σε επίπεδο </w:t>
            </w:r>
            <w:r w:rsidRPr="007F45E0">
              <w:rPr>
                <w:rFonts w:ascii="Arial" w:hAnsi="Arial" w:cs="Arial"/>
                <w:sz w:val="20"/>
                <w:szCs w:val="20"/>
                <w:lang w:val="en-US"/>
              </w:rPr>
              <w:t>raw</w:t>
            </w:r>
            <w:r w:rsidRPr="007F45E0">
              <w:rPr>
                <w:rFonts w:ascii="Arial" w:hAnsi="Arial" w:cs="Arial"/>
                <w:sz w:val="20"/>
                <w:szCs w:val="20"/>
                <w:lang w:val="el-GR"/>
              </w:rPr>
              <w:t xml:space="preserve"> </w:t>
            </w:r>
            <w:r w:rsidRPr="007F45E0">
              <w:rPr>
                <w:rFonts w:ascii="Arial" w:hAnsi="Arial" w:cs="Arial"/>
                <w:sz w:val="20"/>
                <w:szCs w:val="20"/>
                <w:lang w:val="en-US"/>
              </w:rPr>
              <w:t>data</w:t>
            </w:r>
          </w:p>
        </w:tc>
        <w:tc>
          <w:tcPr>
            <w:tcW w:w="3748" w:type="dxa"/>
            <w:vAlign w:val="center"/>
          </w:tcPr>
          <w:p w14:paraId="362CACF7" w14:textId="633D7039"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ΝΑΙ.</w:t>
            </w:r>
            <w:r w:rsidR="00B42473">
              <w:rPr>
                <w:rFonts w:ascii="Arial" w:hAnsi="Arial" w:cs="Arial"/>
                <w:sz w:val="20"/>
                <w:szCs w:val="20"/>
                <w:lang w:val="el-GR"/>
              </w:rPr>
              <w:t xml:space="preserve"> </w:t>
            </w:r>
            <w:r w:rsidRPr="007F45E0">
              <w:rPr>
                <w:rFonts w:ascii="Arial" w:hAnsi="Arial" w:cs="Arial"/>
                <w:sz w:val="20"/>
                <w:szCs w:val="20"/>
                <w:lang w:val="el-GR"/>
              </w:rPr>
              <w:t>Να</w:t>
            </w:r>
            <w:r w:rsidR="00B42473">
              <w:rPr>
                <w:rFonts w:ascii="Arial" w:hAnsi="Arial" w:cs="Arial"/>
                <w:sz w:val="20"/>
                <w:szCs w:val="20"/>
                <w:lang w:val="el-GR"/>
              </w:rPr>
              <w:t xml:space="preserve"> </w:t>
            </w:r>
            <w:r w:rsidRPr="007F45E0">
              <w:rPr>
                <w:rFonts w:ascii="Arial" w:hAnsi="Arial" w:cs="Arial"/>
                <w:sz w:val="20"/>
                <w:szCs w:val="20"/>
                <w:lang w:val="el-GR"/>
              </w:rPr>
              <w:t xml:space="preserve">δοθούν στοιχεία προς αξιολόγηση. ( Να διαθέτει τον τελευταίας τεχνολογίας επαναληπτικό αλγόριθμο ανασύνθεσης – </w:t>
            </w:r>
            <w:r w:rsidRPr="007F45E0">
              <w:rPr>
                <w:rFonts w:ascii="Arial" w:hAnsi="Arial" w:cs="Arial"/>
                <w:sz w:val="20"/>
                <w:szCs w:val="20"/>
                <w:lang w:val="en-US"/>
              </w:rPr>
              <w:t>Iterative</w:t>
            </w:r>
            <w:r w:rsidRPr="007F45E0">
              <w:rPr>
                <w:rFonts w:ascii="Arial" w:hAnsi="Arial" w:cs="Arial"/>
                <w:sz w:val="20"/>
                <w:szCs w:val="20"/>
                <w:lang w:val="el-GR"/>
              </w:rPr>
              <w:t xml:space="preserve"> </w:t>
            </w:r>
            <w:r w:rsidRPr="007F45E0">
              <w:rPr>
                <w:rFonts w:ascii="Arial" w:hAnsi="Arial" w:cs="Arial"/>
                <w:sz w:val="20"/>
                <w:szCs w:val="20"/>
                <w:lang w:val="en-US"/>
              </w:rPr>
              <w:t>Reconstruction</w:t>
            </w:r>
            <w:r w:rsidRPr="007F45E0">
              <w:rPr>
                <w:rFonts w:ascii="Arial" w:hAnsi="Arial" w:cs="Arial"/>
                <w:sz w:val="20"/>
                <w:szCs w:val="20"/>
                <w:lang w:val="el-GR"/>
              </w:rPr>
              <w:t xml:space="preserve"> </w:t>
            </w:r>
            <w:r w:rsidRPr="007F45E0">
              <w:rPr>
                <w:rFonts w:ascii="Arial" w:hAnsi="Arial" w:cs="Arial"/>
                <w:sz w:val="20"/>
                <w:szCs w:val="20"/>
                <w:lang w:val="en-US"/>
              </w:rPr>
              <w:t>Algorithm</w:t>
            </w:r>
            <w:r w:rsidRPr="007F45E0">
              <w:rPr>
                <w:rFonts w:ascii="Arial" w:hAnsi="Arial" w:cs="Arial"/>
                <w:sz w:val="20"/>
                <w:szCs w:val="20"/>
                <w:lang w:val="el-GR"/>
              </w:rPr>
              <w:t xml:space="preserve"> – σε επίπεδο πρωτογενών δεδομένων που διατίθεται από την εταιρεία).</w:t>
            </w:r>
          </w:p>
          <w:p w14:paraId="6AF45BE4" w14:textId="77777777" w:rsidR="00895E22" w:rsidRPr="007F45E0" w:rsidRDefault="00895E22" w:rsidP="00A613BC">
            <w:pPr>
              <w:spacing w:after="0"/>
              <w:rPr>
                <w:rFonts w:ascii="Arial" w:hAnsi="Arial" w:cs="Arial"/>
                <w:sz w:val="20"/>
                <w:szCs w:val="20"/>
                <w:highlight w:val="yellow"/>
                <w:lang w:val="el-GR"/>
              </w:rPr>
            </w:pPr>
          </w:p>
        </w:tc>
        <w:tc>
          <w:tcPr>
            <w:tcW w:w="1530" w:type="dxa"/>
            <w:vAlign w:val="center"/>
          </w:tcPr>
          <w:p w14:paraId="3B7623B4" w14:textId="77777777" w:rsidR="00895E22" w:rsidRPr="007F45E0" w:rsidRDefault="00895E22" w:rsidP="00A613BC">
            <w:pPr>
              <w:pStyle w:val="H-TextFormat"/>
              <w:rPr>
                <w:rFonts w:eastAsia="Calibri"/>
                <w:color w:val="auto"/>
                <w:sz w:val="20"/>
                <w:szCs w:val="20"/>
                <w:lang w:val="el-GR" w:eastAsia="en-US"/>
              </w:rPr>
            </w:pPr>
          </w:p>
        </w:tc>
      </w:tr>
      <w:tr w:rsidR="00895E22" w:rsidRPr="007F45E0" w14:paraId="757483A8" w14:textId="77777777" w:rsidTr="0043064D">
        <w:trPr>
          <w:trHeight w:val="284"/>
        </w:trPr>
        <w:tc>
          <w:tcPr>
            <w:tcW w:w="4077" w:type="dxa"/>
            <w:vAlign w:val="center"/>
          </w:tcPr>
          <w:p w14:paraId="6483A19B"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7.3 Έλεγχος δόσης για παιδιατρικές εφαρμογές</w:t>
            </w:r>
          </w:p>
        </w:tc>
        <w:tc>
          <w:tcPr>
            <w:tcW w:w="3748" w:type="dxa"/>
            <w:vAlign w:val="center"/>
          </w:tcPr>
          <w:p w14:paraId="28DBAB39"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Να περιγραφεί η δυνατότητα </w:t>
            </w:r>
          </w:p>
        </w:tc>
        <w:tc>
          <w:tcPr>
            <w:tcW w:w="1530" w:type="dxa"/>
            <w:vAlign w:val="center"/>
          </w:tcPr>
          <w:p w14:paraId="0E448379" w14:textId="77777777" w:rsidR="00895E22" w:rsidRPr="007F45E0" w:rsidRDefault="00895E22" w:rsidP="00A613BC">
            <w:pPr>
              <w:pStyle w:val="Bodytext91"/>
              <w:shd w:val="clear" w:color="auto" w:fill="auto"/>
              <w:tabs>
                <w:tab w:val="left" w:pos="3688"/>
              </w:tabs>
              <w:spacing w:before="0" w:line="240" w:lineRule="auto"/>
              <w:ind w:firstLine="0"/>
              <w:rPr>
                <w:sz w:val="20"/>
                <w:szCs w:val="20"/>
                <w:lang w:eastAsia="el-GR"/>
              </w:rPr>
            </w:pPr>
          </w:p>
        </w:tc>
      </w:tr>
      <w:tr w:rsidR="00895E22" w:rsidRPr="007F45E0" w14:paraId="10264AB6" w14:textId="77777777" w:rsidTr="0043064D">
        <w:trPr>
          <w:trHeight w:val="284"/>
        </w:trPr>
        <w:tc>
          <w:tcPr>
            <w:tcW w:w="4077" w:type="dxa"/>
            <w:vAlign w:val="center"/>
          </w:tcPr>
          <w:p w14:paraId="11EBC7E8"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7.4 Συγχρονισμός με ΗΚΓ σε </w:t>
            </w:r>
            <w:r w:rsidRPr="007F45E0">
              <w:rPr>
                <w:rFonts w:ascii="Arial" w:hAnsi="Arial" w:cs="Arial"/>
                <w:sz w:val="20"/>
                <w:szCs w:val="20"/>
                <w:lang w:val="en-US"/>
              </w:rPr>
              <w:t>prospective</w:t>
            </w:r>
            <w:r w:rsidRPr="007F45E0">
              <w:rPr>
                <w:rFonts w:ascii="Arial" w:hAnsi="Arial" w:cs="Arial"/>
                <w:sz w:val="20"/>
                <w:szCs w:val="20"/>
              </w:rPr>
              <w:t xml:space="preserve"> και </w:t>
            </w:r>
            <w:r w:rsidRPr="007F45E0">
              <w:rPr>
                <w:rFonts w:ascii="Arial" w:hAnsi="Arial" w:cs="Arial"/>
                <w:sz w:val="20"/>
                <w:szCs w:val="20"/>
                <w:lang w:val="en-US"/>
              </w:rPr>
              <w:t>retrospective</w:t>
            </w:r>
            <w:r w:rsidRPr="007F45E0">
              <w:rPr>
                <w:rFonts w:ascii="Arial" w:hAnsi="Arial" w:cs="Arial"/>
                <w:sz w:val="20"/>
                <w:szCs w:val="20"/>
              </w:rPr>
              <w:t xml:space="preserve"> </w:t>
            </w:r>
            <w:r w:rsidRPr="007F45E0">
              <w:rPr>
                <w:rFonts w:ascii="Arial" w:hAnsi="Arial" w:cs="Arial"/>
                <w:sz w:val="20"/>
                <w:szCs w:val="20"/>
                <w:lang w:val="en-US"/>
              </w:rPr>
              <w:t>mode</w:t>
            </w:r>
          </w:p>
        </w:tc>
        <w:tc>
          <w:tcPr>
            <w:tcW w:w="3748" w:type="dxa"/>
            <w:vAlign w:val="center"/>
          </w:tcPr>
          <w:p w14:paraId="1D60DD22"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281030A1" w14:textId="77777777" w:rsidR="00895E22" w:rsidRPr="007F45E0" w:rsidRDefault="00895E22" w:rsidP="00A613BC">
            <w:pPr>
              <w:autoSpaceDE w:val="0"/>
              <w:autoSpaceDN w:val="0"/>
              <w:adjustRightInd w:val="0"/>
              <w:spacing w:after="0"/>
              <w:rPr>
                <w:rFonts w:ascii="Arial" w:hAnsi="Arial" w:cs="Arial"/>
                <w:sz w:val="20"/>
                <w:szCs w:val="20"/>
              </w:rPr>
            </w:pPr>
          </w:p>
        </w:tc>
      </w:tr>
      <w:tr w:rsidR="00895E22" w:rsidRPr="007F45E0" w14:paraId="2BD5E390" w14:textId="77777777" w:rsidTr="0043064D">
        <w:trPr>
          <w:trHeight w:val="284"/>
        </w:trPr>
        <w:tc>
          <w:tcPr>
            <w:tcW w:w="7825" w:type="dxa"/>
            <w:gridSpan w:val="2"/>
            <w:shd w:val="clear" w:color="auto" w:fill="D9D9D9"/>
            <w:vAlign w:val="center"/>
          </w:tcPr>
          <w:p w14:paraId="280CE0C4"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8. ΤΕΧΝΙΚΕΣ ΛΗΨΗΣ ΕΙΚΟΝΩΝ</w:t>
            </w:r>
          </w:p>
        </w:tc>
        <w:tc>
          <w:tcPr>
            <w:tcW w:w="1530" w:type="dxa"/>
            <w:shd w:val="clear" w:color="auto" w:fill="D9D9D9"/>
            <w:vAlign w:val="center"/>
          </w:tcPr>
          <w:p w14:paraId="11177EF8" w14:textId="77777777" w:rsidR="00895E22" w:rsidRPr="007F45E0" w:rsidRDefault="00895E22" w:rsidP="00A613BC">
            <w:pPr>
              <w:pStyle w:val="standardeinzug"/>
              <w:ind w:left="0" w:right="33"/>
              <w:rPr>
                <w:rFonts w:cs="Arial"/>
                <w:lang w:val="el-GR"/>
              </w:rPr>
            </w:pPr>
          </w:p>
          <w:p w14:paraId="4D6EB9AC" w14:textId="77777777" w:rsidR="00895E22" w:rsidRPr="007F45E0" w:rsidRDefault="00895E22" w:rsidP="00A613BC">
            <w:pPr>
              <w:pStyle w:val="Web"/>
              <w:rPr>
                <w:rFonts w:ascii="Arial" w:hAnsi="Arial" w:cs="Arial"/>
                <w:sz w:val="20"/>
                <w:szCs w:val="20"/>
              </w:rPr>
            </w:pPr>
          </w:p>
        </w:tc>
      </w:tr>
      <w:tr w:rsidR="00895E22" w:rsidRPr="007F45E0" w14:paraId="79FBB491" w14:textId="77777777" w:rsidTr="0043064D">
        <w:trPr>
          <w:trHeight w:val="284"/>
        </w:trPr>
        <w:tc>
          <w:tcPr>
            <w:tcW w:w="4077" w:type="dxa"/>
            <w:vAlign w:val="center"/>
          </w:tcPr>
          <w:p w14:paraId="4787CA41"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8.1 Στατική ψηφιακή ακτινογραφία (</w:t>
            </w:r>
            <w:r w:rsidRPr="007F45E0">
              <w:rPr>
                <w:rFonts w:ascii="Arial" w:hAnsi="Arial" w:cs="Arial"/>
                <w:sz w:val="20"/>
                <w:szCs w:val="20"/>
                <w:lang w:val="en-US"/>
              </w:rPr>
              <w:t>topogram</w:t>
            </w:r>
            <w:r w:rsidRPr="007F45E0">
              <w:rPr>
                <w:rFonts w:ascii="Arial" w:hAnsi="Arial" w:cs="Arial"/>
                <w:sz w:val="20"/>
                <w:szCs w:val="20"/>
              </w:rPr>
              <w:t>)</w:t>
            </w:r>
          </w:p>
        </w:tc>
        <w:tc>
          <w:tcPr>
            <w:tcW w:w="3748" w:type="dxa"/>
            <w:vAlign w:val="center"/>
          </w:tcPr>
          <w:p w14:paraId="3F66E945"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6A0FC4BF" w14:textId="77777777" w:rsidR="00895E22" w:rsidRPr="007F45E0" w:rsidRDefault="00895E22" w:rsidP="00A613BC">
            <w:pPr>
              <w:spacing w:after="0"/>
              <w:rPr>
                <w:rFonts w:ascii="Arial" w:hAnsi="Arial" w:cs="Arial"/>
                <w:sz w:val="20"/>
                <w:szCs w:val="20"/>
              </w:rPr>
            </w:pPr>
          </w:p>
        </w:tc>
      </w:tr>
      <w:tr w:rsidR="00895E22" w:rsidRPr="007F45E0" w14:paraId="37518337" w14:textId="77777777" w:rsidTr="0043064D">
        <w:trPr>
          <w:trHeight w:val="284"/>
        </w:trPr>
        <w:tc>
          <w:tcPr>
            <w:tcW w:w="4077" w:type="dxa"/>
            <w:vAlign w:val="center"/>
          </w:tcPr>
          <w:p w14:paraId="484B0F11"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8.2 </w:t>
            </w:r>
            <w:r w:rsidRPr="007F45E0">
              <w:rPr>
                <w:rFonts w:ascii="Arial" w:hAnsi="Arial" w:cs="Arial"/>
                <w:sz w:val="20"/>
                <w:szCs w:val="20"/>
                <w:lang w:val="en-US"/>
              </w:rPr>
              <w:t>Helical</w:t>
            </w:r>
            <w:r w:rsidRPr="007F45E0">
              <w:rPr>
                <w:rFonts w:ascii="Arial" w:hAnsi="Arial" w:cs="Arial"/>
                <w:sz w:val="20"/>
                <w:szCs w:val="20"/>
              </w:rPr>
              <w:t xml:space="preserve"> </w:t>
            </w:r>
            <w:r w:rsidRPr="007F45E0">
              <w:rPr>
                <w:rFonts w:ascii="Arial" w:hAnsi="Arial" w:cs="Arial"/>
                <w:sz w:val="20"/>
                <w:szCs w:val="20"/>
                <w:lang w:val="en-US"/>
              </w:rPr>
              <w:t>/</w:t>
            </w:r>
            <w:r w:rsidRPr="007F45E0">
              <w:rPr>
                <w:rFonts w:ascii="Arial" w:hAnsi="Arial" w:cs="Arial"/>
                <w:sz w:val="20"/>
                <w:szCs w:val="20"/>
              </w:rPr>
              <w:t xml:space="preserve"> </w:t>
            </w:r>
            <w:r w:rsidRPr="007F45E0">
              <w:rPr>
                <w:rFonts w:ascii="Arial" w:hAnsi="Arial" w:cs="Arial"/>
                <w:sz w:val="20"/>
                <w:szCs w:val="20"/>
                <w:lang w:val="en-US"/>
              </w:rPr>
              <w:t xml:space="preserve">spiral </w:t>
            </w:r>
            <w:r w:rsidRPr="007F45E0">
              <w:rPr>
                <w:rFonts w:ascii="Arial" w:hAnsi="Arial" w:cs="Arial"/>
                <w:sz w:val="20"/>
                <w:szCs w:val="20"/>
              </w:rPr>
              <w:t>ελικοειδή σάρωση</w:t>
            </w:r>
          </w:p>
        </w:tc>
        <w:tc>
          <w:tcPr>
            <w:tcW w:w="3748" w:type="dxa"/>
            <w:vAlign w:val="center"/>
          </w:tcPr>
          <w:p w14:paraId="028DEAB4"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1971A19B" w14:textId="77777777" w:rsidR="00895E22" w:rsidRPr="007F45E0" w:rsidRDefault="00895E22" w:rsidP="00A613BC">
            <w:pPr>
              <w:spacing w:after="0"/>
              <w:rPr>
                <w:rFonts w:ascii="Arial" w:hAnsi="Arial" w:cs="Arial"/>
                <w:sz w:val="20"/>
                <w:szCs w:val="20"/>
              </w:rPr>
            </w:pPr>
          </w:p>
        </w:tc>
      </w:tr>
      <w:tr w:rsidR="00895E22" w:rsidRPr="007F45E0" w14:paraId="06B9CC57" w14:textId="77777777" w:rsidTr="0043064D">
        <w:trPr>
          <w:trHeight w:val="284"/>
        </w:trPr>
        <w:tc>
          <w:tcPr>
            <w:tcW w:w="4077" w:type="dxa"/>
            <w:vAlign w:val="center"/>
          </w:tcPr>
          <w:p w14:paraId="4D239F89"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8.3 </w:t>
            </w:r>
            <w:r w:rsidRPr="007F45E0">
              <w:rPr>
                <w:rFonts w:ascii="Arial" w:hAnsi="Arial" w:cs="Arial"/>
                <w:sz w:val="20"/>
                <w:szCs w:val="20"/>
                <w:lang w:val="en-US"/>
              </w:rPr>
              <w:t xml:space="preserve">Axial </w:t>
            </w:r>
            <w:r w:rsidRPr="007F45E0">
              <w:rPr>
                <w:rFonts w:ascii="Arial" w:hAnsi="Arial" w:cs="Arial"/>
                <w:sz w:val="20"/>
                <w:szCs w:val="20"/>
              </w:rPr>
              <w:t>σάρωση</w:t>
            </w:r>
          </w:p>
        </w:tc>
        <w:tc>
          <w:tcPr>
            <w:tcW w:w="3748" w:type="dxa"/>
            <w:vAlign w:val="center"/>
          </w:tcPr>
          <w:p w14:paraId="6AAC1A57"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677B780F" w14:textId="77777777" w:rsidR="00895E22" w:rsidRPr="007F45E0" w:rsidRDefault="00895E22" w:rsidP="00A613BC">
            <w:pPr>
              <w:spacing w:after="0"/>
              <w:rPr>
                <w:rFonts w:ascii="Arial" w:hAnsi="Arial" w:cs="Arial"/>
                <w:sz w:val="20"/>
                <w:szCs w:val="20"/>
              </w:rPr>
            </w:pPr>
          </w:p>
        </w:tc>
      </w:tr>
      <w:tr w:rsidR="00895E22" w:rsidRPr="007F45E0" w14:paraId="57FAA79B" w14:textId="77777777" w:rsidTr="0043064D">
        <w:trPr>
          <w:trHeight w:val="284"/>
        </w:trPr>
        <w:tc>
          <w:tcPr>
            <w:tcW w:w="4077" w:type="dxa"/>
            <w:vAlign w:val="center"/>
          </w:tcPr>
          <w:p w14:paraId="20E0E6DF"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8.4 Χρόνος συνεχούς σάρωσης, </w:t>
            </w:r>
            <w:r w:rsidRPr="007F45E0">
              <w:rPr>
                <w:rFonts w:ascii="Arial" w:hAnsi="Arial" w:cs="Arial"/>
                <w:sz w:val="20"/>
                <w:szCs w:val="20"/>
                <w:lang w:val="en-US"/>
              </w:rPr>
              <w:t>sec</w:t>
            </w:r>
          </w:p>
          <w:p w14:paraId="6F05B481" w14:textId="77777777" w:rsidR="00895E22" w:rsidRPr="007F45E0" w:rsidRDefault="00895E22" w:rsidP="00A613BC">
            <w:pPr>
              <w:spacing w:after="0"/>
              <w:rPr>
                <w:rFonts w:ascii="Arial" w:hAnsi="Arial" w:cs="Arial"/>
                <w:sz w:val="20"/>
                <w:szCs w:val="20"/>
              </w:rPr>
            </w:pPr>
          </w:p>
        </w:tc>
        <w:tc>
          <w:tcPr>
            <w:tcW w:w="3748" w:type="dxa"/>
            <w:vAlign w:val="center"/>
          </w:tcPr>
          <w:p w14:paraId="48EA9B3E"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100</w:t>
            </w:r>
          </w:p>
        </w:tc>
        <w:tc>
          <w:tcPr>
            <w:tcW w:w="1530" w:type="dxa"/>
            <w:vAlign w:val="center"/>
          </w:tcPr>
          <w:p w14:paraId="6B528664" w14:textId="77777777" w:rsidR="00895E22" w:rsidRPr="007F45E0" w:rsidRDefault="00895E22" w:rsidP="00A613BC">
            <w:pPr>
              <w:spacing w:after="0"/>
              <w:rPr>
                <w:rFonts w:ascii="Arial" w:hAnsi="Arial" w:cs="Arial"/>
                <w:sz w:val="20"/>
                <w:szCs w:val="20"/>
              </w:rPr>
            </w:pPr>
          </w:p>
        </w:tc>
      </w:tr>
      <w:tr w:rsidR="00895E22" w:rsidRPr="007F45E0" w14:paraId="4E83838F" w14:textId="77777777" w:rsidTr="0043064D">
        <w:trPr>
          <w:trHeight w:val="284"/>
        </w:trPr>
        <w:tc>
          <w:tcPr>
            <w:tcW w:w="4077" w:type="dxa"/>
            <w:vAlign w:val="center"/>
          </w:tcPr>
          <w:p w14:paraId="45FCDA1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8.5 Αριθμός ταυτόχρονων  ληφθέντων τομών(</w:t>
            </w:r>
            <w:r w:rsidRPr="007F45E0">
              <w:rPr>
                <w:rFonts w:ascii="Arial" w:hAnsi="Arial" w:cs="Arial"/>
                <w:sz w:val="20"/>
                <w:szCs w:val="20"/>
                <w:lang w:val="en-US"/>
              </w:rPr>
              <w:t>acquired</w:t>
            </w:r>
            <w:r w:rsidRPr="007F45E0">
              <w:rPr>
                <w:rFonts w:ascii="Arial" w:hAnsi="Arial" w:cs="Arial"/>
                <w:sz w:val="20"/>
                <w:szCs w:val="20"/>
                <w:lang w:val="el-GR"/>
              </w:rPr>
              <w:t xml:space="preserve"> </w:t>
            </w:r>
            <w:r w:rsidRPr="007F45E0">
              <w:rPr>
                <w:rFonts w:ascii="Arial" w:hAnsi="Arial" w:cs="Arial"/>
                <w:sz w:val="20"/>
                <w:szCs w:val="20"/>
                <w:lang w:val="en-US"/>
              </w:rPr>
              <w:t>slices</w:t>
            </w:r>
            <w:r w:rsidRPr="007F45E0">
              <w:rPr>
                <w:rFonts w:ascii="Arial" w:hAnsi="Arial" w:cs="Arial"/>
                <w:sz w:val="20"/>
                <w:szCs w:val="20"/>
                <w:lang w:val="el-GR"/>
              </w:rPr>
              <w:t>) σε ελικοειδή σάρωση σε μία περιστροφή 360</w:t>
            </w:r>
            <w:r w:rsidRPr="007F45E0">
              <w:rPr>
                <w:rFonts w:ascii="Arial" w:hAnsi="Arial" w:cs="Arial"/>
                <w:sz w:val="20"/>
                <w:szCs w:val="20"/>
                <w:vertAlign w:val="superscript"/>
                <w:lang w:val="el-GR"/>
              </w:rPr>
              <w:t>ο</w:t>
            </w:r>
            <w:r w:rsidRPr="007F45E0">
              <w:rPr>
                <w:rFonts w:ascii="Arial" w:hAnsi="Arial" w:cs="Arial"/>
                <w:sz w:val="20"/>
                <w:szCs w:val="20"/>
                <w:lang w:val="el-GR"/>
              </w:rPr>
              <w:t xml:space="preserve"> </w:t>
            </w:r>
          </w:p>
          <w:p w14:paraId="1048B7EC" w14:textId="77777777" w:rsidR="00895E22" w:rsidRPr="007F45E0" w:rsidRDefault="00895E22" w:rsidP="00A613BC">
            <w:pPr>
              <w:spacing w:after="0"/>
              <w:rPr>
                <w:rFonts w:ascii="Arial" w:hAnsi="Arial" w:cs="Arial"/>
                <w:sz w:val="20"/>
                <w:szCs w:val="20"/>
                <w:lang w:val="el-GR"/>
              </w:rPr>
            </w:pPr>
          </w:p>
        </w:tc>
        <w:tc>
          <w:tcPr>
            <w:tcW w:w="3748" w:type="dxa"/>
            <w:vAlign w:val="center"/>
          </w:tcPr>
          <w:p w14:paraId="50C49859"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≥128</w:t>
            </w:r>
          </w:p>
        </w:tc>
        <w:tc>
          <w:tcPr>
            <w:tcW w:w="1530" w:type="dxa"/>
            <w:vAlign w:val="center"/>
          </w:tcPr>
          <w:p w14:paraId="21157057" w14:textId="77777777" w:rsidR="00895E22" w:rsidRPr="007F45E0" w:rsidRDefault="00895E22" w:rsidP="00A613BC">
            <w:pPr>
              <w:spacing w:after="0"/>
              <w:rPr>
                <w:rFonts w:ascii="Arial" w:hAnsi="Arial" w:cs="Arial"/>
                <w:sz w:val="20"/>
                <w:szCs w:val="20"/>
              </w:rPr>
            </w:pPr>
          </w:p>
        </w:tc>
      </w:tr>
      <w:tr w:rsidR="00895E22" w:rsidRPr="007F45E0" w14:paraId="4383EDA2" w14:textId="77777777" w:rsidTr="0043064D">
        <w:trPr>
          <w:trHeight w:val="284"/>
        </w:trPr>
        <w:tc>
          <w:tcPr>
            <w:tcW w:w="4077" w:type="dxa"/>
            <w:vAlign w:val="center"/>
          </w:tcPr>
          <w:p w14:paraId="265AE981"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 8.6 Αριθμός ταυτόχρονων  ληφθέντων τομών(</w:t>
            </w:r>
            <w:r w:rsidRPr="007F45E0">
              <w:rPr>
                <w:rFonts w:ascii="Arial" w:hAnsi="Arial" w:cs="Arial"/>
                <w:sz w:val="20"/>
                <w:szCs w:val="20"/>
                <w:lang w:val="en-US"/>
              </w:rPr>
              <w:t>acquired</w:t>
            </w:r>
            <w:r w:rsidRPr="007F45E0">
              <w:rPr>
                <w:rFonts w:ascii="Arial" w:hAnsi="Arial" w:cs="Arial"/>
                <w:sz w:val="20"/>
                <w:szCs w:val="20"/>
                <w:lang w:val="el-GR"/>
              </w:rPr>
              <w:t xml:space="preserve"> </w:t>
            </w:r>
            <w:r w:rsidRPr="007F45E0">
              <w:rPr>
                <w:rFonts w:ascii="Arial" w:hAnsi="Arial" w:cs="Arial"/>
                <w:sz w:val="20"/>
                <w:szCs w:val="20"/>
                <w:lang w:val="en-US"/>
              </w:rPr>
              <w:t>slices</w:t>
            </w:r>
            <w:r w:rsidRPr="007F45E0">
              <w:rPr>
                <w:rFonts w:ascii="Arial" w:hAnsi="Arial" w:cs="Arial"/>
                <w:sz w:val="20"/>
                <w:szCs w:val="20"/>
                <w:lang w:val="el-GR"/>
              </w:rPr>
              <w:t xml:space="preserve">)  σε </w:t>
            </w:r>
            <w:r w:rsidRPr="007F45E0">
              <w:rPr>
                <w:rFonts w:ascii="Arial" w:hAnsi="Arial" w:cs="Arial"/>
                <w:sz w:val="20"/>
                <w:szCs w:val="20"/>
                <w:lang w:val="en-US"/>
              </w:rPr>
              <w:t>Axial</w:t>
            </w:r>
            <w:r w:rsidRPr="007F45E0">
              <w:rPr>
                <w:rFonts w:ascii="Arial" w:hAnsi="Arial" w:cs="Arial"/>
                <w:sz w:val="20"/>
                <w:szCs w:val="20"/>
                <w:lang w:val="el-GR"/>
              </w:rPr>
              <w:t xml:space="preserve"> σάρωση σε μία περιστροφή 360</w:t>
            </w:r>
            <w:r w:rsidRPr="007F45E0">
              <w:rPr>
                <w:rFonts w:ascii="Arial" w:hAnsi="Arial" w:cs="Arial"/>
                <w:sz w:val="20"/>
                <w:szCs w:val="20"/>
                <w:vertAlign w:val="superscript"/>
                <w:lang w:val="el-GR"/>
              </w:rPr>
              <w:t>ο</w:t>
            </w:r>
            <w:r w:rsidRPr="007F45E0">
              <w:rPr>
                <w:rFonts w:ascii="Arial" w:hAnsi="Arial" w:cs="Arial"/>
                <w:sz w:val="20"/>
                <w:szCs w:val="20"/>
                <w:lang w:val="el-GR"/>
              </w:rPr>
              <w:t xml:space="preserve"> </w:t>
            </w:r>
          </w:p>
          <w:p w14:paraId="08BCCA91" w14:textId="77777777" w:rsidR="00895E22" w:rsidRPr="007F45E0" w:rsidRDefault="00895E22" w:rsidP="00A613BC">
            <w:pPr>
              <w:spacing w:after="0"/>
              <w:rPr>
                <w:rFonts w:ascii="Arial" w:hAnsi="Arial" w:cs="Arial"/>
                <w:sz w:val="20"/>
                <w:szCs w:val="20"/>
                <w:lang w:val="el-GR"/>
              </w:rPr>
            </w:pPr>
          </w:p>
          <w:p w14:paraId="4DB3C1D7" w14:textId="77777777" w:rsidR="00895E22" w:rsidRPr="007F45E0" w:rsidRDefault="00895E22" w:rsidP="00A613BC">
            <w:pPr>
              <w:spacing w:after="0"/>
              <w:rPr>
                <w:rFonts w:ascii="Arial" w:hAnsi="Arial" w:cs="Arial"/>
                <w:sz w:val="20"/>
                <w:szCs w:val="20"/>
                <w:lang w:val="el-GR"/>
              </w:rPr>
            </w:pPr>
          </w:p>
        </w:tc>
        <w:tc>
          <w:tcPr>
            <w:tcW w:w="3748" w:type="dxa"/>
            <w:vAlign w:val="center"/>
          </w:tcPr>
          <w:p w14:paraId="0420328C"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lastRenderedPageBreak/>
              <w:t>≥128</w:t>
            </w:r>
          </w:p>
        </w:tc>
        <w:tc>
          <w:tcPr>
            <w:tcW w:w="1530" w:type="dxa"/>
            <w:vAlign w:val="center"/>
          </w:tcPr>
          <w:p w14:paraId="623FC560" w14:textId="77777777" w:rsidR="00895E22" w:rsidRPr="007F45E0" w:rsidRDefault="00895E22" w:rsidP="00A613BC">
            <w:pPr>
              <w:pStyle w:val="H-TextFormat"/>
              <w:rPr>
                <w:rFonts w:eastAsia="Calibri"/>
                <w:color w:val="auto"/>
                <w:sz w:val="20"/>
                <w:szCs w:val="20"/>
                <w:lang w:val="el-GR" w:eastAsia="en-US"/>
              </w:rPr>
            </w:pPr>
          </w:p>
        </w:tc>
      </w:tr>
      <w:tr w:rsidR="00895E22" w:rsidRPr="00211BCD" w14:paraId="3F49AE8E" w14:textId="77777777" w:rsidTr="0043064D">
        <w:trPr>
          <w:trHeight w:val="284"/>
        </w:trPr>
        <w:tc>
          <w:tcPr>
            <w:tcW w:w="7825" w:type="dxa"/>
            <w:gridSpan w:val="2"/>
            <w:shd w:val="clear" w:color="auto" w:fill="D9D9D9"/>
            <w:vAlign w:val="center"/>
          </w:tcPr>
          <w:p w14:paraId="3740400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9.ΑΝΑΣΥΝΘΕΣΗ ΕΙΚΟΝΑΣ -ΚΕΝΤΡΙΚΗ ΜΟΝΑΔΑ ΕΠΕΞΕΡΓΑΣΙΑΣ</w:t>
            </w:r>
          </w:p>
        </w:tc>
        <w:tc>
          <w:tcPr>
            <w:tcW w:w="1530" w:type="dxa"/>
            <w:shd w:val="clear" w:color="auto" w:fill="D9D9D9"/>
            <w:vAlign w:val="center"/>
          </w:tcPr>
          <w:p w14:paraId="36E661FB" w14:textId="77777777" w:rsidR="00895E22" w:rsidRPr="007F45E0" w:rsidRDefault="00895E22" w:rsidP="00A613BC">
            <w:pPr>
              <w:spacing w:after="0"/>
              <w:rPr>
                <w:rFonts w:ascii="Arial" w:hAnsi="Arial" w:cs="Arial"/>
                <w:sz w:val="20"/>
                <w:szCs w:val="20"/>
                <w:lang w:val="el-GR"/>
              </w:rPr>
            </w:pPr>
          </w:p>
        </w:tc>
      </w:tr>
      <w:tr w:rsidR="00895E22" w:rsidRPr="007F45E0" w14:paraId="51B9D242" w14:textId="77777777" w:rsidTr="0043064D">
        <w:trPr>
          <w:trHeight w:val="284"/>
        </w:trPr>
        <w:tc>
          <w:tcPr>
            <w:tcW w:w="4077" w:type="dxa"/>
            <w:vAlign w:val="center"/>
          </w:tcPr>
          <w:p w14:paraId="08BA454C"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9.1 Αριθμός Ταυτόχρονων Τομών ανασύνθεσης (</w:t>
            </w:r>
            <w:r w:rsidRPr="007F45E0">
              <w:rPr>
                <w:rFonts w:ascii="Arial" w:hAnsi="Arial" w:cs="Arial"/>
                <w:sz w:val="20"/>
                <w:szCs w:val="20"/>
                <w:lang w:val="en-US"/>
              </w:rPr>
              <w:t>reconstructuded</w:t>
            </w:r>
            <w:r w:rsidRPr="007F45E0">
              <w:rPr>
                <w:rFonts w:ascii="Arial" w:hAnsi="Arial" w:cs="Arial"/>
                <w:sz w:val="20"/>
                <w:szCs w:val="20"/>
                <w:lang w:val="el-GR"/>
              </w:rPr>
              <w:t xml:space="preserve"> </w:t>
            </w:r>
            <w:r w:rsidRPr="007F45E0">
              <w:rPr>
                <w:rFonts w:ascii="Arial" w:hAnsi="Arial" w:cs="Arial"/>
                <w:sz w:val="20"/>
                <w:szCs w:val="20"/>
                <w:lang w:val="en-US"/>
              </w:rPr>
              <w:t>slices</w:t>
            </w:r>
            <w:r w:rsidRPr="007F45E0">
              <w:rPr>
                <w:rFonts w:ascii="Arial" w:hAnsi="Arial" w:cs="Arial"/>
                <w:sz w:val="20"/>
                <w:szCs w:val="20"/>
                <w:lang w:val="el-GR"/>
              </w:rPr>
              <w:t>)</w:t>
            </w:r>
          </w:p>
          <w:p w14:paraId="6D012190" w14:textId="77777777" w:rsidR="00895E22" w:rsidRPr="007F45E0" w:rsidRDefault="00895E22" w:rsidP="00A613BC">
            <w:pPr>
              <w:spacing w:after="0"/>
              <w:rPr>
                <w:rFonts w:ascii="Arial" w:hAnsi="Arial" w:cs="Arial"/>
                <w:sz w:val="20"/>
                <w:szCs w:val="20"/>
                <w:lang w:val="el-GR"/>
              </w:rPr>
            </w:pPr>
          </w:p>
        </w:tc>
        <w:tc>
          <w:tcPr>
            <w:tcW w:w="3748" w:type="dxa"/>
            <w:vAlign w:val="center"/>
          </w:tcPr>
          <w:p w14:paraId="5F7190EA"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lang w:val="en-US"/>
              </w:rPr>
              <w:t>&gt;</w:t>
            </w:r>
            <w:r w:rsidRPr="007F45E0">
              <w:rPr>
                <w:rFonts w:ascii="Arial" w:hAnsi="Arial" w:cs="Arial"/>
                <w:sz w:val="20"/>
                <w:szCs w:val="20"/>
              </w:rPr>
              <w:t xml:space="preserve"> 256</w:t>
            </w:r>
          </w:p>
        </w:tc>
        <w:tc>
          <w:tcPr>
            <w:tcW w:w="1530" w:type="dxa"/>
            <w:vAlign w:val="center"/>
          </w:tcPr>
          <w:p w14:paraId="22D147BD" w14:textId="77777777" w:rsidR="00895E22" w:rsidRPr="007F45E0" w:rsidRDefault="00895E22" w:rsidP="00A613BC">
            <w:pPr>
              <w:spacing w:after="0"/>
              <w:rPr>
                <w:rFonts w:ascii="Arial" w:hAnsi="Arial" w:cs="Arial"/>
                <w:sz w:val="20"/>
                <w:szCs w:val="20"/>
              </w:rPr>
            </w:pPr>
          </w:p>
        </w:tc>
      </w:tr>
      <w:tr w:rsidR="00895E22" w:rsidRPr="007F45E0" w14:paraId="42C03201" w14:textId="77777777" w:rsidTr="0043064D">
        <w:trPr>
          <w:trHeight w:val="284"/>
        </w:trPr>
        <w:tc>
          <w:tcPr>
            <w:tcW w:w="4077" w:type="dxa"/>
            <w:vAlign w:val="center"/>
          </w:tcPr>
          <w:p w14:paraId="60C41B72"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 xml:space="preserve">9.2 Εξεταστικό πεδίο ανασύνθεσης, </w:t>
            </w:r>
            <w:r w:rsidRPr="007F45E0">
              <w:rPr>
                <w:rFonts w:ascii="Arial" w:hAnsi="Arial" w:cs="Arial"/>
                <w:sz w:val="20"/>
                <w:szCs w:val="20"/>
                <w:lang w:val="en-US"/>
              </w:rPr>
              <w:t>cm</w:t>
            </w:r>
          </w:p>
          <w:p w14:paraId="5E5DCCB6" w14:textId="77777777" w:rsidR="00895E22" w:rsidRPr="007F45E0" w:rsidRDefault="00895E22" w:rsidP="00A613BC">
            <w:pPr>
              <w:spacing w:after="0"/>
              <w:rPr>
                <w:rFonts w:ascii="Arial" w:hAnsi="Arial" w:cs="Arial"/>
                <w:sz w:val="20"/>
                <w:szCs w:val="20"/>
              </w:rPr>
            </w:pPr>
          </w:p>
        </w:tc>
        <w:tc>
          <w:tcPr>
            <w:tcW w:w="3748" w:type="dxa"/>
            <w:vAlign w:val="center"/>
          </w:tcPr>
          <w:p w14:paraId="4F835C53"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&gt; 40</w:t>
            </w:r>
          </w:p>
        </w:tc>
        <w:tc>
          <w:tcPr>
            <w:tcW w:w="1530" w:type="dxa"/>
            <w:vAlign w:val="center"/>
          </w:tcPr>
          <w:p w14:paraId="7D79BFCE" w14:textId="77777777" w:rsidR="00895E22" w:rsidRPr="007F45E0" w:rsidRDefault="00895E22" w:rsidP="00A613BC">
            <w:pPr>
              <w:spacing w:after="0"/>
              <w:rPr>
                <w:rFonts w:ascii="Arial" w:hAnsi="Arial" w:cs="Arial"/>
                <w:sz w:val="20"/>
                <w:szCs w:val="20"/>
              </w:rPr>
            </w:pPr>
          </w:p>
        </w:tc>
      </w:tr>
      <w:tr w:rsidR="00895E22" w:rsidRPr="007F45E0" w14:paraId="47CC3986" w14:textId="77777777" w:rsidTr="0043064D">
        <w:trPr>
          <w:trHeight w:val="284"/>
        </w:trPr>
        <w:tc>
          <w:tcPr>
            <w:tcW w:w="4077" w:type="dxa"/>
            <w:vAlign w:val="center"/>
          </w:tcPr>
          <w:p w14:paraId="624B270E"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9.3 Μήτρα ανασύνθεσης εικόνας</w:t>
            </w:r>
          </w:p>
          <w:p w14:paraId="782623FE" w14:textId="77777777" w:rsidR="00895E22" w:rsidRPr="007F45E0" w:rsidRDefault="00895E22" w:rsidP="00A613BC">
            <w:pPr>
              <w:spacing w:after="0"/>
              <w:rPr>
                <w:rFonts w:ascii="Arial" w:hAnsi="Arial" w:cs="Arial"/>
                <w:sz w:val="20"/>
                <w:szCs w:val="20"/>
                <w:lang w:val="en-US"/>
              </w:rPr>
            </w:pPr>
          </w:p>
        </w:tc>
        <w:tc>
          <w:tcPr>
            <w:tcW w:w="3748" w:type="dxa"/>
            <w:vAlign w:val="center"/>
          </w:tcPr>
          <w:p w14:paraId="6A3FB44B"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512</w:t>
            </w:r>
            <w:r w:rsidRPr="007F45E0">
              <w:rPr>
                <w:rFonts w:ascii="Arial" w:hAnsi="Arial" w:cs="Arial"/>
                <w:sz w:val="20"/>
                <w:szCs w:val="20"/>
                <w:lang w:val="en-US"/>
              </w:rPr>
              <w:t>x</w:t>
            </w:r>
            <w:r w:rsidRPr="007F45E0">
              <w:rPr>
                <w:rFonts w:ascii="Arial" w:hAnsi="Arial" w:cs="Arial"/>
                <w:sz w:val="20"/>
                <w:szCs w:val="20"/>
              </w:rPr>
              <w:t>512</w:t>
            </w:r>
          </w:p>
        </w:tc>
        <w:tc>
          <w:tcPr>
            <w:tcW w:w="1530" w:type="dxa"/>
            <w:vAlign w:val="center"/>
          </w:tcPr>
          <w:p w14:paraId="28F4862D" w14:textId="77777777" w:rsidR="00895E22" w:rsidRPr="007F45E0" w:rsidRDefault="00895E22" w:rsidP="00A613BC">
            <w:pPr>
              <w:spacing w:after="0"/>
              <w:rPr>
                <w:rFonts w:ascii="Arial" w:hAnsi="Arial" w:cs="Arial"/>
                <w:sz w:val="20"/>
                <w:szCs w:val="20"/>
              </w:rPr>
            </w:pPr>
          </w:p>
        </w:tc>
      </w:tr>
      <w:tr w:rsidR="00895E22" w:rsidRPr="007F45E0" w14:paraId="6C28CA05" w14:textId="77777777" w:rsidTr="0043064D">
        <w:trPr>
          <w:trHeight w:val="284"/>
        </w:trPr>
        <w:tc>
          <w:tcPr>
            <w:tcW w:w="4077" w:type="dxa"/>
            <w:vAlign w:val="center"/>
          </w:tcPr>
          <w:p w14:paraId="00C7A6F8"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9.4 Μέγιστος ρυθμός ανασύνθεσης εικόνας (512</w:t>
            </w:r>
            <w:r w:rsidRPr="007F45E0">
              <w:rPr>
                <w:rFonts w:ascii="Arial" w:hAnsi="Arial" w:cs="Arial"/>
                <w:sz w:val="20"/>
                <w:szCs w:val="20"/>
                <w:lang w:val="en-US"/>
              </w:rPr>
              <w:t>x</w:t>
            </w:r>
            <w:r w:rsidRPr="007F45E0">
              <w:rPr>
                <w:rFonts w:ascii="Arial" w:hAnsi="Arial" w:cs="Arial"/>
                <w:sz w:val="20"/>
                <w:szCs w:val="20"/>
                <w:lang w:val="el-GR"/>
              </w:rPr>
              <w:t>512), εικόνες /</w:t>
            </w:r>
            <w:r w:rsidRPr="007F45E0">
              <w:rPr>
                <w:rFonts w:ascii="Arial" w:hAnsi="Arial" w:cs="Arial"/>
                <w:sz w:val="20"/>
                <w:szCs w:val="20"/>
                <w:lang w:val="en-US"/>
              </w:rPr>
              <w:t>sec</w:t>
            </w:r>
          </w:p>
        </w:tc>
        <w:tc>
          <w:tcPr>
            <w:tcW w:w="3748" w:type="dxa"/>
            <w:vAlign w:val="center"/>
          </w:tcPr>
          <w:p w14:paraId="065D310B"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40</w:t>
            </w:r>
          </w:p>
        </w:tc>
        <w:tc>
          <w:tcPr>
            <w:tcW w:w="1530" w:type="dxa"/>
            <w:vAlign w:val="center"/>
          </w:tcPr>
          <w:p w14:paraId="402F2846" w14:textId="77777777" w:rsidR="00895E22" w:rsidRPr="007F45E0" w:rsidRDefault="00895E22" w:rsidP="00A613BC">
            <w:pPr>
              <w:spacing w:after="0"/>
              <w:rPr>
                <w:rFonts w:ascii="Arial" w:hAnsi="Arial" w:cs="Arial"/>
                <w:sz w:val="20"/>
                <w:szCs w:val="20"/>
              </w:rPr>
            </w:pPr>
          </w:p>
        </w:tc>
      </w:tr>
      <w:tr w:rsidR="00895E22" w:rsidRPr="007F45E0" w14:paraId="526FED48" w14:textId="77777777" w:rsidTr="0043064D">
        <w:trPr>
          <w:trHeight w:val="284"/>
        </w:trPr>
        <w:tc>
          <w:tcPr>
            <w:tcW w:w="4077" w:type="dxa"/>
            <w:vAlign w:val="center"/>
          </w:tcPr>
          <w:p w14:paraId="73DB126E"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9.5 </w:t>
            </w:r>
            <w:r w:rsidRPr="007F45E0">
              <w:rPr>
                <w:rFonts w:ascii="Arial" w:hAnsi="Arial" w:cs="Arial"/>
                <w:sz w:val="20"/>
                <w:szCs w:val="20"/>
                <w:lang w:val="en-US"/>
              </w:rPr>
              <w:t>On</w:t>
            </w:r>
            <w:r w:rsidRPr="007F45E0">
              <w:rPr>
                <w:rFonts w:ascii="Arial" w:hAnsi="Arial" w:cs="Arial"/>
                <w:sz w:val="20"/>
                <w:szCs w:val="20"/>
                <w:lang w:val="el-GR"/>
              </w:rPr>
              <w:t xml:space="preserve"> </w:t>
            </w:r>
            <w:r w:rsidRPr="007F45E0">
              <w:rPr>
                <w:rFonts w:ascii="Arial" w:hAnsi="Arial" w:cs="Arial"/>
                <w:sz w:val="20"/>
                <w:szCs w:val="20"/>
                <w:lang w:val="en-US"/>
              </w:rPr>
              <w:t>line</w:t>
            </w:r>
            <w:r w:rsidRPr="007F45E0">
              <w:rPr>
                <w:rFonts w:ascii="Arial" w:hAnsi="Arial" w:cs="Arial"/>
                <w:sz w:val="20"/>
                <w:szCs w:val="20"/>
                <w:lang w:val="el-GR"/>
              </w:rPr>
              <w:t xml:space="preserve"> χωρητικότητα κονσόλας σε εικόνες</w:t>
            </w:r>
          </w:p>
        </w:tc>
        <w:tc>
          <w:tcPr>
            <w:tcW w:w="3748" w:type="dxa"/>
            <w:vAlign w:val="center"/>
          </w:tcPr>
          <w:p w14:paraId="365F0677"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lang w:val="el-GR"/>
              </w:rPr>
              <w:t xml:space="preserve"> </w:t>
            </w:r>
            <w:r w:rsidRPr="007F45E0">
              <w:rPr>
                <w:rFonts w:ascii="Arial" w:hAnsi="Arial" w:cs="Arial"/>
                <w:sz w:val="20"/>
                <w:szCs w:val="20"/>
              </w:rPr>
              <w:t>≥800.000</w:t>
            </w:r>
          </w:p>
        </w:tc>
        <w:tc>
          <w:tcPr>
            <w:tcW w:w="1530" w:type="dxa"/>
            <w:vAlign w:val="center"/>
          </w:tcPr>
          <w:p w14:paraId="7687CA7C" w14:textId="77777777" w:rsidR="00895E22" w:rsidRPr="007F45E0" w:rsidRDefault="00895E22" w:rsidP="00A613BC">
            <w:pPr>
              <w:spacing w:after="0"/>
              <w:rPr>
                <w:rFonts w:ascii="Arial" w:hAnsi="Arial" w:cs="Arial"/>
                <w:sz w:val="20"/>
                <w:szCs w:val="20"/>
              </w:rPr>
            </w:pPr>
          </w:p>
        </w:tc>
      </w:tr>
      <w:tr w:rsidR="00895E22" w:rsidRPr="007F45E0" w14:paraId="1740A648" w14:textId="77777777" w:rsidTr="0043064D">
        <w:trPr>
          <w:trHeight w:val="284"/>
        </w:trPr>
        <w:tc>
          <w:tcPr>
            <w:tcW w:w="4077" w:type="dxa"/>
            <w:vAlign w:val="center"/>
          </w:tcPr>
          <w:p w14:paraId="2AEED546"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9.6 Μέσο αποθήκευσης ψηφιακών εικόνων</w:t>
            </w:r>
          </w:p>
        </w:tc>
        <w:tc>
          <w:tcPr>
            <w:tcW w:w="3748" w:type="dxa"/>
            <w:vAlign w:val="center"/>
          </w:tcPr>
          <w:p w14:paraId="2778AA69"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lang w:val="en-US"/>
              </w:rPr>
              <w:t>CD</w:t>
            </w:r>
            <w:r w:rsidRPr="007F45E0">
              <w:rPr>
                <w:rFonts w:ascii="Arial" w:hAnsi="Arial" w:cs="Arial"/>
                <w:sz w:val="20"/>
                <w:szCs w:val="20"/>
              </w:rPr>
              <w:t>/</w:t>
            </w:r>
            <w:r w:rsidRPr="007F45E0">
              <w:rPr>
                <w:rFonts w:ascii="Arial" w:hAnsi="Arial" w:cs="Arial"/>
                <w:sz w:val="20"/>
                <w:szCs w:val="20"/>
                <w:lang w:val="en-US"/>
              </w:rPr>
              <w:t>DVD</w:t>
            </w:r>
          </w:p>
        </w:tc>
        <w:tc>
          <w:tcPr>
            <w:tcW w:w="1530" w:type="dxa"/>
            <w:vAlign w:val="center"/>
          </w:tcPr>
          <w:p w14:paraId="5B2E38AA" w14:textId="77777777" w:rsidR="00895E22" w:rsidRPr="007F45E0" w:rsidRDefault="00895E22" w:rsidP="00A613BC">
            <w:pPr>
              <w:spacing w:after="0"/>
              <w:rPr>
                <w:rFonts w:ascii="Arial" w:hAnsi="Arial" w:cs="Arial"/>
                <w:sz w:val="20"/>
                <w:szCs w:val="20"/>
              </w:rPr>
            </w:pPr>
          </w:p>
        </w:tc>
      </w:tr>
      <w:tr w:rsidR="00895E22" w:rsidRPr="007F45E0" w14:paraId="48E09F4B" w14:textId="77777777" w:rsidTr="0043064D">
        <w:trPr>
          <w:trHeight w:val="284"/>
        </w:trPr>
        <w:tc>
          <w:tcPr>
            <w:tcW w:w="4077" w:type="dxa"/>
            <w:vAlign w:val="center"/>
          </w:tcPr>
          <w:p w14:paraId="2637C770"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lang w:val="en-US"/>
              </w:rPr>
              <w:t>9.</w:t>
            </w:r>
            <w:r w:rsidRPr="007F45E0">
              <w:rPr>
                <w:rFonts w:ascii="Arial" w:hAnsi="Arial" w:cs="Arial"/>
                <w:sz w:val="20"/>
                <w:szCs w:val="20"/>
              </w:rPr>
              <w:t>7 Διασυνδεσιμότητα Σταθμού</w:t>
            </w:r>
          </w:p>
          <w:p w14:paraId="44EADEC4" w14:textId="77777777" w:rsidR="00895E22" w:rsidRPr="007F45E0" w:rsidRDefault="00895E22" w:rsidP="00A613BC">
            <w:pPr>
              <w:spacing w:after="0"/>
              <w:rPr>
                <w:rFonts w:ascii="Arial" w:hAnsi="Arial" w:cs="Arial"/>
                <w:sz w:val="20"/>
                <w:szCs w:val="20"/>
                <w:lang w:val="en-US"/>
              </w:rPr>
            </w:pPr>
          </w:p>
        </w:tc>
        <w:tc>
          <w:tcPr>
            <w:tcW w:w="3748" w:type="dxa"/>
            <w:vAlign w:val="center"/>
          </w:tcPr>
          <w:p w14:paraId="0170DF32"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lang w:val="en-US"/>
              </w:rPr>
              <w:t>DICOM</w:t>
            </w:r>
            <w:r w:rsidRPr="007F45E0">
              <w:rPr>
                <w:rFonts w:ascii="Arial" w:hAnsi="Arial" w:cs="Arial"/>
                <w:sz w:val="20"/>
                <w:szCs w:val="20"/>
              </w:rPr>
              <w:t xml:space="preserve"> 3.0.</w:t>
            </w:r>
          </w:p>
        </w:tc>
        <w:tc>
          <w:tcPr>
            <w:tcW w:w="1530" w:type="dxa"/>
            <w:vAlign w:val="center"/>
          </w:tcPr>
          <w:p w14:paraId="622F3A68" w14:textId="77777777" w:rsidR="00895E22" w:rsidRPr="007F45E0" w:rsidRDefault="00895E22" w:rsidP="00A613BC">
            <w:pPr>
              <w:spacing w:after="0"/>
              <w:rPr>
                <w:rFonts w:ascii="Arial" w:hAnsi="Arial" w:cs="Arial"/>
                <w:sz w:val="20"/>
                <w:szCs w:val="20"/>
              </w:rPr>
            </w:pPr>
          </w:p>
        </w:tc>
      </w:tr>
      <w:tr w:rsidR="00895E22" w:rsidRPr="007F45E0" w14:paraId="7402556B" w14:textId="77777777" w:rsidTr="0043064D">
        <w:trPr>
          <w:trHeight w:val="284"/>
        </w:trPr>
        <w:tc>
          <w:tcPr>
            <w:tcW w:w="7825" w:type="dxa"/>
            <w:gridSpan w:val="2"/>
            <w:shd w:val="clear" w:color="auto" w:fill="D9D9D9"/>
            <w:vAlign w:val="center"/>
          </w:tcPr>
          <w:p w14:paraId="6C4BDAAF"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 xml:space="preserve">10. ΚΛΙΝΙΚΑ ΠΑΚΕΤΑ – ΕΠΕΞΕΡΓΑΣΙΑ ΕΙΚΟΝΩΝ </w:t>
            </w:r>
          </w:p>
        </w:tc>
        <w:tc>
          <w:tcPr>
            <w:tcW w:w="1530" w:type="dxa"/>
            <w:shd w:val="clear" w:color="auto" w:fill="D9D9D9"/>
            <w:vAlign w:val="center"/>
          </w:tcPr>
          <w:p w14:paraId="35114EA1" w14:textId="77777777" w:rsidR="00895E22" w:rsidRPr="007F45E0" w:rsidRDefault="00895E22" w:rsidP="00A613BC">
            <w:pPr>
              <w:spacing w:after="0"/>
              <w:rPr>
                <w:rFonts w:ascii="Arial" w:hAnsi="Arial" w:cs="Arial"/>
                <w:sz w:val="20"/>
                <w:szCs w:val="20"/>
              </w:rPr>
            </w:pPr>
          </w:p>
        </w:tc>
      </w:tr>
      <w:tr w:rsidR="00895E22" w:rsidRPr="007F45E0" w14:paraId="255E28A2" w14:textId="77777777" w:rsidTr="0043064D">
        <w:trPr>
          <w:trHeight w:val="284"/>
        </w:trPr>
        <w:tc>
          <w:tcPr>
            <w:tcW w:w="4077" w:type="dxa"/>
            <w:vAlign w:val="center"/>
          </w:tcPr>
          <w:p w14:paraId="1893EF65" w14:textId="77777777" w:rsidR="00895E22" w:rsidRPr="007F45E0" w:rsidRDefault="00895E22" w:rsidP="00A613BC">
            <w:pPr>
              <w:spacing w:after="0"/>
              <w:rPr>
                <w:rFonts w:ascii="Arial" w:hAnsi="Arial" w:cs="Arial"/>
                <w:sz w:val="20"/>
                <w:szCs w:val="20"/>
                <w:lang w:val="en-US"/>
              </w:rPr>
            </w:pPr>
            <w:r w:rsidRPr="007F45E0">
              <w:rPr>
                <w:rFonts w:ascii="Arial" w:hAnsi="Arial" w:cs="Arial"/>
                <w:sz w:val="20"/>
                <w:szCs w:val="20"/>
              </w:rPr>
              <w:t>10.1 Λήψης</w:t>
            </w:r>
          </w:p>
          <w:p w14:paraId="7E53C38A" w14:textId="77777777" w:rsidR="00895E22" w:rsidRPr="007F45E0" w:rsidRDefault="00895E22" w:rsidP="00A613BC">
            <w:pPr>
              <w:spacing w:after="0"/>
              <w:rPr>
                <w:rFonts w:ascii="Arial" w:hAnsi="Arial" w:cs="Arial"/>
                <w:sz w:val="20"/>
                <w:szCs w:val="20"/>
                <w:lang w:val="en-US"/>
              </w:rPr>
            </w:pPr>
          </w:p>
        </w:tc>
        <w:tc>
          <w:tcPr>
            <w:tcW w:w="3748" w:type="dxa"/>
            <w:vAlign w:val="center"/>
          </w:tcPr>
          <w:p w14:paraId="6E817AC5"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784FB84C" w14:textId="77777777" w:rsidR="00895E22" w:rsidRPr="007F45E0" w:rsidRDefault="00895E22" w:rsidP="00A613BC">
            <w:pPr>
              <w:spacing w:after="0"/>
              <w:rPr>
                <w:rFonts w:ascii="Arial" w:hAnsi="Arial" w:cs="Arial"/>
                <w:sz w:val="20"/>
                <w:szCs w:val="20"/>
              </w:rPr>
            </w:pPr>
          </w:p>
        </w:tc>
      </w:tr>
      <w:tr w:rsidR="00895E22" w:rsidRPr="007F45E0" w14:paraId="50C8C540" w14:textId="77777777" w:rsidTr="0043064D">
        <w:trPr>
          <w:trHeight w:val="284"/>
        </w:trPr>
        <w:tc>
          <w:tcPr>
            <w:tcW w:w="4077" w:type="dxa"/>
            <w:vAlign w:val="center"/>
          </w:tcPr>
          <w:p w14:paraId="28498D6B"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10.2 Διόρθωσης ψευδενδείξεων (</w:t>
            </w:r>
            <w:r w:rsidRPr="007F45E0">
              <w:rPr>
                <w:rFonts w:ascii="Arial" w:hAnsi="Arial" w:cs="Arial"/>
                <w:sz w:val="20"/>
                <w:szCs w:val="20"/>
                <w:lang w:val="en-US"/>
              </w:rPr>
              <w:t>artifacts</w:t>
            </w:r>
            <w:r w:rsidRPr="007F45E0">
              <w:rPr>
                <w:rFonts w:ascii="Arial" w:hAnsi="Arial" w:cs="Arial"/>
                <w:sz w:val="20"/>
                <w:szCs w:val="20"/>
                <w:lang w:val="el-GR"/>
              </w:rPr>
              <w:t>) .Ο Αξονικός Τομογράφος πρέπει απαραιτήτως να διαθέτει προγράμματα καταστολής μεταλικλων παρασίτων</w:t>
            </w:r>
          </w:p>
        </w:tc>
        <w:tc>
          <w:tcPr>
            <w:tcW w:w="3748" w:type="dxa"/>
            <w:vAlign w:val="center"/>
          </w:tcPr>
          <w:p w14:paraId="28C30F0D"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ΝΑΙ </w:t>
            </w:r>
          </w:p>
        </w:tc>
        <w:tc>
          <w:tcPr>
            <w:tcW w:w="1530" w:type="dxa"/>
            <w:vAlign w:val="center"/>
          </w:tcPr>
          <w:p w14:paraId="5E251CA5" w14:textId="77777777" w:rsidR="00895E22" w:rsidRPr="007F45E0" w:rsidRDefault="00895E22" w:rsidP="00A613BC">
            <w:pPr>
              <w:pStyle w:val="H-TextFormat"/>
              <w:rPr>
                <w:rFonts w:eastAsia="Calibri"/>
                <w:color w:val="auto"/>
                <w:sz w:val="20"/>
                <w:szCs w:val="20"/>
                <w:lang w:val="el-GR" w:eastAsia="en-US"/>
              </w:rPr>
            </w:pPr>
          </w:p>
        </w:tc>
      </w:tr>
      <w:tr w:rsidR="00895E22" w:rsidRPr="007F45E0" w14:paraId="5A3FC2EA" w14:textId="77777777" w:rsidTr="0043064D">
        <w:trPr>
          <w:trHeight w:val="284"/>
        </w:trPr>
        <w:tc>
          <w:tcPr>
            <w:tcW w:w="4077" w:type="dxa"/>
            <w:vAlign w:val="center"/>
          </w:tcPr>
          <w:p w14:paraId="414403E3"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10.3 Μείωσης θορύβου εικόνων</w:t>
            </w:r>
          </w:p>
        </w:tc>
        <w:tc>
          <w:tcPr>
            <w:tcW w:w="3748" w:type="dxa"/>
            <w:vAlign w:val="center"/>
          </w:tcPr>
          <w:p w14:paraId="6955FAEC"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2288194F" w14:textId="77777777" w:rsidR="00895E22" w:rsidRPr="007F45E0" w:rsidRDefault="00895E22" w:rsidP="00A613BC">
            <w:pPr>
              <w:spacing w:after="0"/>
              <w:rPr>
                <w:rFonts w:ascii="Arial" w:hAnsi="Arial" w:cs="Arial"/>
                <w:sz w:val="20"/>
                <w:szCs w:val="20"/>
              </w:rPr>
            </w:pPr>
          </w:p>
        </w:tc>
      </w:tr>
      <w:tr w:rsidR="00895E22" w:rsidRPr="007F45E0" w14:paraId="7521A872" w14:textId="77777777" w:rsidTr="0043064D">
        <w:trPr>
          <w:trHeight w:val="284"/>
        </w:trPr>
        <w:tc>
          <w:tcPr>
            <w:tcW w:w="4077" w:type="dxa"/>
            <w:vAlign w:val="center"/>
          </w:tcPr>
          <w:p w14:paraId="5B257554"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10.4 </w:t>
            </w:r>
            <w:r w:rsidRPr="007F45E0">
              <w:rPr>
                <w:rFonts w:ascii="Arial" w:hAnsi="Arial" w:cs="Arial"/>
                <w:sz w:val="20"/>
                <w:szCs w:val="20"/>
                <w:lang w:val="en-US"/>
              </w:rPr>
              <w:t>Real</w:t>
            </w:r>
            <w:r w:rsidRPr="007F45E0">
              <w:rPr>
                <w:rFonts w:ascii="Arial" w:hAnsi="Arial" w:cs="Arial"/>
                <w:sz w:val="20"/>
                <w:szCs w:val="20"/>
                <w:lang w:val="el-GR"/>
              </w:rPr>
              <w:t xml:space="preserve"> </w:t>
            </w:r>
            <w:r w:rsidRPr="007F45E0">
              <w:rPr>
                <w:rFonts w:ascii="Arial" w:hAnsi="Arial" w:cs="Arial"/>
                <w:sz w:val="20"/>
                <w:szCs w:val="20"/>
                <w:lang w:val="en-US"/>
              </w:rPr>
              <w:t>time</w:t>
            </w:r>
            <w:r w:rsidRPr="007F45E0">
              <w:rPr>
                <w:rFonts w:ascii="Arial" w:hAnsi="Arial" w:cs="Arial"/>
                <w:sz w:val="20"/>
                <w:szCs w:val="20"/>
                <w:lang w:val="el-GR"/>
              </w:rPr>
              <w:t xml:space="preserve"> πολυεπίπεδης ανασύνθεσης εικόνων (</w:t>
            </w:r>
            <w:r w:rsidRPr="007F45E0">
              <w:rPr>
                <w:rFonts w:ascii="Arial" w:hAnsi="Arial" w:cs="Arial"/>
                <w:sz w:val="20"/>
                <w:szCs w:val="20"/>
                <w:lang w:val="en-US"/>
              </w:rPr>
              <w:t>MPR</w:t>
            </w:r>
            <w:r w:rsidRPr="007F45E0">
              <w:rPr>
                <w:rFonts w:ascii="Arial" w:hAnsi="Arial" w:cs="Arial"/>
                <w:sz w:val="20"/>
                <w:szCs w:val="20"/>
                <w:lang w:val="el-GR"/>
              </w:rPr>
              <w:t>)</w:t>
            </w:r>
          </w:p>
        </w:tc>
        <w:tc>
          <w:tcPr>
            <w:tcW w:w="3748" w:type="dxa"/>
            <w:vAlign w:val="center"/>
          </w:tcPr>
          <w:p w14:paraId="47130E0D"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410EF033" w14:textId="77777777" w:rsidR="00895E22" w:rsidRPr="007F45E0" w:rsidRDefault="00895E22" w:rsidP="00A613BC">
            <w:pPr>
              <w:pStyle w:val="-11"/>
              <w:spacing w:after="0" w:line="240" w:lineRule="auto"/>
              <w:ind w:left="0"/>
              <w:rPr>
                <w:rFonts w:ascii="Arial" w:hAnsi="Arial" w:cs="Arial"/>
                <w:sz w:val="20"/>
                <w:szCs w:val="20"/>
              </w:rPr>
            </w:pPr>
          </w:p>
        </w:tc>
      </w:tr>
      <w:tr w:rsidR="00895E22" w:rsidRPr="007F45E0" w14:paraId="7B5F6F2D" w14:textId="77777777" w:rsidTr="0043064D">
        <w:trPr>
          <w:trHeight w:val="284"/>
        </w:trPr>
        <w:tc>
          <w:tcPr>
            <w:tcW w:w="4077" w:type="dxa"/>
            <w:vAlign w:val="center"/>
          </w:tcPr>
          <w:p w14:paraId="2748080A"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10.5 Τρισδιάστατης απεικόνισης</w:t>
            </w:r>
            <w:r w:rsidRPr="007F45E0">
              <w:rPr>
                <w:rFonts w:ascii="Arial" w:hAnsi="Arial" w:cs="Arial"/>
                <w:sz w:val="20"/>
                <w:szCs w:val="20"/>
                <w:lang w:val="en-US"/>
              </w:rPr>
              <w:t xml:space="preserve"> –</w:t>
            </w:r>
            <w:r w:rsidRPr="007F45E0">
              <w:rPr>
                <w:rFonts w:ascii="Arial" w:hAnsi="Arial" w:cs="Arial"/>
                <w:sz w:val="20"/>
                <w:szCs w:val="20"/>
              </w:rPr>
              <w:t xml:space="preserve"> Αφαίρεσης οστων</w:t>
            </w:r>
          </w:p>
        </w:tc>
        <w:tc>
          <w:tcPr>
            <w:tcW w:w="3748" w:type="dxa"/>
            <w:vAlign w:val="center"/>
          </w:tcPr>
          <w:p w14:paraId="11692D65"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0AFF334B" w14:textId="77777777" w:rsidR="00895E22" w:rsidRPr="007F45E0" w:rsidRDefault="00895E22" w:rsidP="00A613BC">
            <w:pPr>
              <w:tabs>
                <w:tab w:val="num" w:pos="360"/>
              </w:tabs>
              <w:spacing w:after="0"/>
              <w:rPr>
                <w:rFonts w:ascii="Arial" w:hAnsi="Arial" w:cs="Arial"/>
                <w:sz w:val="20"/>
                <w:szCs w:val="20"/>
              </w:rPr>
            </w:pPr>
          </w:p>
        </w:tc>
      </w:tr>
      <w:tr w:rsidR="00895E22" w:rsidRPr="007F45E0" w14:paraId="7A7093AA" w14:textId="77777777" w:rsidTr="0043064D">
        <w:trPr>
          <w:trHeight w:val="284"/>
        </w:trPr>
        <w:tc>
          <w:tcPr>
            <w:tcW w:w="4077" w:type="dxa"/>
            <w:vAlign w:val="center"/>
          </w:tcPr>
          <w:p w14:paraId="173914A0"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 xml:space="preserve">10.6 Αγγειογραφίας </w:t>
            </w:r>
            <w:r w:rsidRPr="007F45E0">
              <w:rPr>
                <w:rFonts w:ascii="Arial" w:hAnsi="Arial" w:cs="Arial"/>
                <w:sz w:val="20"/>
                <w:szCs w:val="20"/>
                <w:lang w:val="en-US"/>
              </w:rPr>
              <w:t>MIP</w:t>
            </w:r>
            <w:r w:rsidRPr="007F45E0">
              <w:rPr>
                <w:rFonts w:ascii="Arial" w:hAnsi="Arial" w:cs="Arial"/>
                <w:sz w:val="20"/>
                <w:szCs w:val="20"/>
              </w:rPr>
              <w:t xml:space="preserve"> και </w:t>
            </w:r>
            <w:r w:rsidRPr="007F45E0">
              <w:rPr>
                <w:rFonts w:ascii="Arial" w:hAnsi="Arial" w:cs="Arial"/>
                <w:sz w:val="20"/>
                <w:szCs w:val="20"/>
                <w:lang w:val="en-US"/>
              </w:rPr>
              <w:t>mIP</w:t>
            </w:r>
          </w:p>
        </w:tc>
        <w:tc>
          <w:tcPr>
            <w:tcW w:w="3748" w:type="dxa"/>
            <w:vAlign w:val="center"/>
          </w:tcPr>
          <w:p w14:paraId="03D8FA99"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36126319" w14:textId="77777777" w:rsidR="00895E22" w:rsidRPr="007F45E0" w:rsidRDefault="00895E22" w:rsidP="00A613BC">
            <w:pPr>
              <w:tabs>
                <w:tab w:val="num" w:pos="360"/>
              </w:tabs>
              <w:spacing w:after="0"/>
              <w:rPr>
                <w:rFonts w:ascii="Arial" w:hAnsi="Arial" w:cs="Arial"/>
                <w:sz w:val="20"/>
                <w:szCs w:val="20"/>
              </w:rPr>
            </w:pPr>
          </w:p>
        </w:tc>
      </w:tr>
      <w:tr w:rsidR="00895E22" w:rsidRPr="007F45E0" w14:paraId="3F0BD2D2" w14:textId="77777777" w:rsidTr="0043064D">
        <w:trPr>
          <w:trHeight w:val="284"/>
        </w:trPr>
        <w:tc>
          <w:tcPr>
            <w:tcW w:w="4077" w:type="dxa"/>
            <w:vAlign w:val="center"/>
          </w:tcPr>
          <w:p w14:paraId="4BDDDBF1"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10.7 Μετρήσεων όγκου διαφόρων οργάνων</w:t>
            </w:r>
          </w:p>
        </w:tc>
        <w:tc>
          <w:tcPr>
            <w:tcW w:w="3748" w:type="dxa"/>
            <w:vAlign w:val="center"/>
          </w:tcPr>
          <w:p w14:paraId="194B77B5"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ΝΑΙ</w:t>
            </w:r>
          </w:p>
        </w:tc>
        <w:tc>
          <w:tcPr>
            <w:tcW w:w="1530" w:type="dxa"/>
            <w:vAlign w:val="center"/>
          </w:tcPr>
          <w:p w14:paraId="7F3C1558" w14:textId="77777777" w:rsidR="00895E22" w:rsidRPr="007F45E0" w:rsidRDefault="00895E22" w:rsidP="00A613BC">
            <w:pPr>
              <w:shd w:val="clear" w:color="auto" w:fill="FFFFFF"/>
              <w:spacing w:after="0"/>
              <w:rPr>
                <w:rFonts w:ascii="Arial" w:hAnsi="Arial" w:cs="Arial"/>
                <w:snapToGrid w:val="0"/>
                <w:sz w:val="20"/>
                <w:szCs w:val="20"/>
                <w:highlight w:val="yellow"/>
              </w:rPr>
            </w:pPr>
          </w:p>
        </w:tc>
      </w:tr>
      <w:tr w:rsidR="00895E22" w:rsidRPr="007F45E0" w14:paraId="4AC19A04" w14:textId="77777777" w:rsidTr="0043064D">
        <w:trPr>
          <w:trHeight w:val="284"/>
        </w:trPr>
        <w:tc>
          <w:tcPr>
            <w:tcW w:w="4077" w:type="dxa"/>
            <w:vAlign w:val="center"/>
          </w:tcPr>
          <w:p w14:paraId="43A393E3"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10.8 Εικονικής ενδοσκόπησης</w:t>
            </w:r>
          </w:p>
        </w:tc>
        <w:tc>
          <w:tcPr>
            <w:tcW w:w="3748" w:type="dxa"/>
            <w:vAlign w:val="center"/>
          </w:tcPr>
          <w:p w14:paraId="756D3DE2"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7AEBFFCF" w14:textId="77777777" w:rsidR="00895E22" w:rsidRPr="007F45E0" w:rsidRDefault="00895E22" w:rsidP="00A613BC">
            <w:pPr>
              <w:shd w:val="clear" w:color="auto" w:fill="FFFFFF"/>
              <w:spacing w:after="0"/>
              <w:rPr>
                <w:rFonts w:ascii="Arial" w:hAnsi="Arial" w:cs="Arial"/>
                <w:sz w:val="20"/>
                <w:szCs w:val="20"/>
              </w:rPr>
            </w:pPr>
          </w:p>
        </w:tc>
      </w:tr>
      <w:tr w:rsidR="00895E22" w:rsidRPr="007F45E0" w14:paraId="063B139C" w14:textId="77777777" w:rsidTr="0043064D">
        <w:trPr>
          <w:trHeight w:val="284"/>
        </w:trPr>
        <w:tc>
          <w:tcPr>
            <w:tcW w:w="4077" w:type="dxa"/>
            <w:vAlign w:val="center"/>
          </w:tcPr>
          <w:p w14:paraId="003E6200"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 xml:space="preserve">10.9 </w:t>
            </w:r>
            <w:r w:rsidRPr="007F45E0">
              <w:rPr>
                <w:rFonts w:ascii="Arial" w:hAnsi="Arial" w:cs="Arial"/>
                <w:spacing w:val="-5"/>
                <w:sz w:val="20"/>
                <w:szCs w:val="20"/>
                <w:lang w:val="el-GR"/>
              </w:rPr>
              <w:t xml:space="preserve"> </w:t>
            </w:r>
            <w:r w:rsidRPr="007F45E0">
              <w:rPr>
                <w:rFonts w:ascii="Arial" w:hAnsi="Arial" w:cs="Arial"/>
                <w:sz w:val="20"/>
                <w:szCs w:val="20"/>
                <w:lang w:val="el-GR"/>
              </w:rPr>
              <w:t>Ανάλυσης αιμάτωσης εγκεφάλου (</w:t>
            </w:r>
            <w:r w:rsidRPr="007F45E0">
              <w:rPr>
                <w:rFonts w:ascii="Arial" w:hAnsi="Arial" w:cs="Arial"/>
                <w:sz w:val="20"/>
                <w:szCs w:val="20"/>
              </w:rPr>
              <w:t>Brain</w:t>
            </w:r>
            <w:r w:rsidRPr="007F45E0">
              <w:rPr>
                <w:rFonts w:ascii="Arial" w:hAnsi="Arial" w:cs="Arial"/>
                <w:sz w:val="20"/>
                <w:szCs w:val="20"/>
                <w:lang w:val="el-GR"/>
              </w:rPr>
              <w:t xml:space="preserve"> </w:t>
            </w:r>
            <w:r w:rsidRPr="007F45E0">
              <w:rPr>
                <w:rFonts w:ascii="Arial" w:hAnsi="Arial" w:cs="Arial"/>
                <w:sz w:val="20"/>
                <w:szCs w:val="20"/>
              </w:rPr>
              <w:t>perfusion</w:t>
            </w:r>
            <w:r w:rsidRPr="007F45E0">
              <w:rPr>
                <w:rFonts w:ascii="Arial" w:hAnsi="Arial" w:cs="Arial"/>
                <w:sz w:val="20"/>
                <w:szCs w:val="20"/>
                <w:lang w:val="el-GR"/>
              </w:rPr>
              <w:t>).</w:t>
            </w:r>
          </w:p>
        </w:tc>
        <w:tc>
          <w:tcPr>
            <w:tcW w:w="3748" w:type="dxa"/>
            <w:vAlign w:val="center"/>
          </w:tcPr>
          <w:p w14:paraId="7442459B"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2D754093" w14:textId="77777777" w:rsidR="00895E22" w:rsidRPr="007F45E0" w:rsidRDefault="00895E22" w:rsidP="00A613BC">
            <w:pPr>
              <w:shd w:val="clear" w:color="auto" w:fill="FFFFFF"/>
              <w:spacing w:after="0"/>
              <w:rPr>
                <w:rFonts w:ascii="Arial" w:hAnsi="Arial" w:cs="Arial"/>
                <w:sz w:val="20"/>
                <w:szCs w:val="20"/>
              </w:rPr>
            </w:pPr>
          </w:p>
        </w:tc>
      </w:tr>
      <w:tr w:rsidR="00895E22" w:rsidRPr="007F45E0" w14:paraId="334B78FD" w14:textId="77777777" w:rsidTr="0043064D">
        <w:trPr>
          <w:trHeight w:val="284"/>
        </w:trPr>
        <w:tc>
          <w:tcPr>
            <w:tcW w:w="4077" w:type="dxa"/>
            <w:vAlign w:val="center"/>
          </w:tcPr>
          <w:p w14:paraId="236BF0BC" w14:textId="77777777" w:rsidR="00895E22" w:rsidRPr="007F45E0" w:rsidRDefault="00895E22" w:rsidP="00A613BC">
            <w:pPr>
              <w:widowControl w:val="0"/>
              <w:autoSpaceDE w:val="0"/>
              <w:autoSpaceDN w:val="0"/>
              <w:adjustRightInd w:val="0"/>
              <w:spacing w:after="0"/>
              <w:ind w:left="60"/>
              <w:rPr>
                <w:rFonts w:ascii="Arial" w:hAnsi="Arial" w:cs="Arial"/>
                <w:sz w:val="20"/>
                <w:szCs w:val="20"/>
                <w:lang w:val="el-GR"/>
              </w:rPr>
            </w:pPr>
            <w:r w:rsidRPr="007F45E0">
              <w:rPr>
                <w:rFonts w:ascii="Arial" w:hAnsi="Arial" w:cs="Arial"/>
                <w:sz w:val="20"/>
                <w:szCs w:val="20"/>
                <w:lang w:val="el-GR"/>
              </w:rPr>
              <w:t>10.10 Πλήρες καρδιολογικό πακέτο για εξετάσεις στεφανιαίων αγγείων με</w:t>
            </w:r>
          </w:p>
          <w:p w14:paraId="7EFF2473" w14:textId="77777777" w:rsidR="00895E22" w:rsidRPr="007F45E0" w:rsidRDefault="00895E22" w:rsidP="00A613BC">
            <w:pPr>
              <w:widowControl w:val="0"/>
              <w:autoSpaceDE w:val="0"/>
              <w:autoSpaceDN w:val="0"/>
              <w:adjustRightInd w:val="0"/>
              <w:spacing w:after="0"/>
              <w:ind w:left="60"/>
              <w:rPr>
                <w:rFonts w:ascii="Arial" w:hAnsi="Arial" w:cs="Arial"/>
                <w:sz w:val="20"/>
                <w:szCs w:val="20"/>
                <w:lang w:val="en-US"/>
              </w:rPr>
            </w:pPr>
            <w:r w:rsidRPr="007F45E0">
              <w:rPr>
                <w:rFonts w:ascii="Arial" w:hAnsi="Arial" w:cs="Arial"/>
                <w:sz w:val="20"/>
                <w:szCs w:val="20"/>
              </w:rPr>
              <w:t>τεχνικές</w:t>
            </w:r>
            <w:r w:rsidRPr="007F45E0">
              <w:rPr>
                <w:rFonts w:ascii="Arial" w:hAnsi="Arial" w:cs="Arial"/>
                <w:sz w:val="20"/>
                <w:szCs w:val="20"/>
                <w:lang w:val="en-US"/>
              </w:rPr>
              <w:t xml:space="preserve"> </w:t>
            </w:r>
            <w:r w:rsidRPr="007F45E0">
              <w:rPr>
                <w:rFonts w:ascii="Arial" w:hAnsi="Arial" w:cs="Arial"/>
                <w:sz w:val="20"/>
                <w:szCs w:val="20"/>
              </w:rPr>
              <w:t>σάρωσης</w:t>
            </w:r>
            <w:r w:rsidRPr="007F45E0">
              <w:rPr>
                <w:rFonts w:ascii="Arial" w:hAnsi="Arial" w:cs="Arial"/>
                <w:sz w:val="20"/>
                <w:szCs w:val="20"/>
                <w:lang w:val="en-US"/>
              </w:rPr>
              <w:t xml:space="preserve"> prospective </w:t>
            </w:r>
            <w:r w:rsidRPr="007F45E0">
              <w:rPr>
                <w:rFonts w:ascii="Arial" w:hAnsi="Arial" w:cs="Arial"/>
                <w:sz w:val="20"/>
                <w:szCs w:val="20"/>
              </w:rPr>
              <w:t>και</w:t>
            </w:r>
          </w:p>
          <w:p w14:paraId="1D264CE9" w14:textId="77777777" w:rsidR="00895E22" w:rsidRPr="007F45E0" w:rsidRDefault="00895E22" w:rsidP="00A613BC">
            <w:pPr>
              <w:widowControl w:val="0"/>
              <w:autoSpaceDE w:val="0"/>
              <w:autoSpaceDN w:val="0"/>
              <w:adjustRightInd w:val="0"/>
              <w:spacing w:after="0"/>
              <w:ind w:left="60"/>
              <w:rPr>
                <w:rFonts w:ascii="Arial" w:hAnsi="Arial" w:cs="Arial"/>
                <w:sz w:val="20"/>
                <w:szCs w:val="20"/>
                <w:lang w:val="en-US"/>
              </w:rPr>
            </w:pPr>
            <w:r w:rsidRPr="007F45E0">
              <w:rPr>
                <w:rFonts w:ascii="Arial" w:hAnsi="Arial" w:cs="Arial"/>
                <w:sz w:val="20"/>
                <w:szCs w:val="20"/>
                <w:lang w:val="en-US"/>
              </w:rPr>
              <w:t>retrospective gating.</w:t>
            </w:r>
          </w:p>
          <w:p w14:paraId="6161474E" w14:textId="77777777" w:rsidR="00895E22" w:rsidRPr="007F45E0" w:rsidRDefault="00895E22" w:rsidP="00A613BC">
            <w:pPr>
              <w:widowControl w:val="0"/>
              <w:autoSpaceDE w:val="0"/>
              <w:autoSpaceDN w:val="0"/>
              <w:adjustRightInd w:val="0"/>
              <w:spacing w:after="0"/>
              <w:ind w:left="60"/>
              <w:rPr>
                <w:rFonts w:ascii="Arial" w:hAnsi="Arial" w:cs="Arial"/>
                <w:sz w:val="20"/>
                <w:szCs w:val="20"/>
                <w:lang w:val="en-US"/>
              </w:rPr>
            </w:pPr>
          </w:p>
          <w:p w14:paraId="6BF9722B" w14:textId="77777777" w:rsidR="00895E22" w:rsidRPr="007F45E0" w:rsidRDefault="00895E22" w:rsidP="00A613BC">
            <w:pPr>
              <w:widowControl w:val="0"/>
              <w:autoSpaceDE w:val="0"/>
              <w:autoSpaceDN w:val="0"/>
              <w:adjustRightInd w:val="0"/>
              <w:spacing w:after="0"/>
              <w:rPr>
                <w:rFonts w:ascii="Arial" w:hAnsi="Arial" w:cs="Arial"/>
                <w:sz w:val="20"/>
                <w:szCs w:val="20"/>
                <w:lang w:val="en-US"/>
              </w:rPr>
            </w:pPr>
          </w:p>
        </w:tc>
        <w:tc>
          <w:tcPr>
            <w:tcW w:w="3748" w:type="dxa"/>
            <w:vAlign w:val="center"/>
          </w:tcPr>
          <w:p w14:paraId="5B9DDEF8" w14:textId="77777777" w:rsidR="00895E22" w:rsidRPr="007F45E0" w:rsidRDefault="00895E22" w:rsidP="00A613BC">
            <w:pPr>
              <w:widowControl w:val="0"/>
              <w:autoSpaceDE w:val="0"/>
              <w:autoSpaceDN w:val="0"/>
              <w:adjustRightInd w:val="0"/>
              <w:spacing w:after="0"/>
              <w:rPr>
                <w:rFonts w:ascii="Arial" w:hAnsi="Arial" w:cs="Arial"/>
                <w:sz w:val="20"/>
                <w:szCs w:val="20"/>
              </w:rPr>
            </w:pPr>
            <w:r w:rsidRPr="007F45E0">
              <w:rPr>
                <w:rFonts w:ascii="Arial" w:hAnsi="Arial" w:cs="Arial"/>
                <w:sz w:val="20"/>
                <w:szCs w:val="20"/>
              </w:rPr>
              <w:t>ΝΑΙ</w:t>
            </w:r>
          </w:p>
          <w:p w14:paraId="527FB9F7" w14:textId="77777777" w:rsidR="00895E22" w:rsidRPr="007F45E0" w:rsidRDefault="00895E22" w:rsidP="00A613BC">
            <w:pPr>
              <w:widowControl w:val="0"/>
              <w:autoSpaceDE w:val="0"/>
              <w:autoSpaceDN w:val="0"/>
              <w:adjustRightInd w:val="0"/>
              <w:spacing w:after="0"/>
              <w:rPr>
                <w:rFonts w:ascii="Arial" w:hAnsi="Arial" w:cs="Arial"/>
                <w:sz w:val="20"/>
                <w:szCs w:val="20"/>
              </w:rPr>
            </w:pPr>
          </w:p>
          <w:p w14:paraId="090E2BD3" w14:textId="77777777" w:rsidR="00895E22" w:rsidRPr="007F45E0" w:rsidRDefault="00895E22" w:rsidP="00A613BC">
            <w:pPr>
              <w:widowControl w:val="0"/>
              <w:autoSpaceDE w:val="0"/>
              <w:autoSpaceDN w:val="0"/>
              <w:adjustRightInd w:val="0"/>
              <w:spacing w:after="0"/>
              <w:rPr>
                <w:rFonts w:ascii="Arial" w:hAnsi="Arial" w:cs="Arial"/>
                <w:sz w:val="20"/>
                <w:szCs w:val="20"/>
              </w:rPr>
            </w:pPr>
          </w:p>
          <w:p w14:paraId="7FB3F120" w14:textId="77777777" w:rsidR="00895E22" w:rsidRPr="007F45E0" w:rsidRDefault="00895E22" w:rsidP="00A613BC">
            <w:pPr>
              <w:widowControl w:val="0"/>
              <w:autoSpaceDE w:val="0"/>
              <w:autoSpaceDN w:val="0"/>
              <w:adjustRightInd w:val="0"/>
              <w:spacing w:after="0"/>
              <w:rPr>
                <w:rFonts w:ascii="Arial" w:hAnsi="Arial" w:cs="Arial"/>
                <w:sz w:val="20"/>
                <w:szCs w:val="20"/>
              </w:rPr>
            </w:pPr>
          </w:p>
          <w:p w14:paraId="353650A9" w14:textId="77777777" w:rsidR="00895E22" w:rsidRPr="007F45E0" w:rsidRDefault="00895E22" w:rsidP="00A613BC">
            <w:pPr>
              <w:widowControl w:val="0"/>
              <w:autoSpaceDE w:val="0"/>
              <w:autoSpaceDN w:val="0"/>
              <w:adjustRightInd w:val="0"/>
              <w:spacing w:after="0"/>
              <w:rPr>
                <w:rFonts w:ascii="Arial" w:hAnsi="Arial" w:cs="Arial"/>
                <w:sz w:val="20"/>
                <w:szCs w:val="20"/>
              </w:rPr>
            </w:pPr>
          </w:p>
        </w:tc>
        <w:tc>
          <w:tcPr>
            <w:tcW w:w="1530" w:type="dxa"/>
            <w:vAlign w:val="center"/>
          </w:tcPr>
          <w:p w14:paraId="7FC13CEE" w14:textId="77777777" w:rsidR="00895E22" w:rsidRPr="007F45E0" w:rsidRDefault="00895E22" w:rsidP="00A613BC">
            <w:pPr>
              <w:pStyle w:val="H-TextFormat"/>
              <w:rPr>
                <w:color w:val="auto"/>
                <w:sz w:val="20"/>
                <w:szCs w:val="20"/>
                <w:lang w:val="el-GR"/>
              </w:rPr>
            </w:pPr>
          </w:p>
        </w:tc>
      </w:tr>
      <w:tr w:rsidR="00895E22" w:rsidRPr="00211BCD" w14:paraId="4C070A12" w14:textId="77777777" w:rsidTr="0043064D">
        <w:trPr>
          <w:trHeight w:val="284"/>
        </w:trPr>
        <w:tc>
          <w:tcPr>
            <w:tcW w:w="7825" w:type="dxa"/>
            <w:gridSpan w:val="2"/>
            <w:shd w:val="clear" w:color="auto" w:fill="D9D9D9"/>
            <w:vAlign w:val="center"/>
          </w:tcPr>
          <w:p w14:paraId="716D4591"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11. ΣΥΣΤΗΜΑ ΨΗΦΙΑΚΗΣ ΕΠΕΞΕΡΓΑΣΙΑΣ ΕΙΚΟΝΑΣ ΚΑΙ ΔΙΑΓΝΩΣΗΣ</w:t>
            </w:r>
          </w:p>
        </w:tc>
        <w:tc>
          <w:tcPr>
            <w:tcW w:w="1530" w:type="dxa"/>
            <w:shd w:val="clear" w:color="auto" w:fill="FFFFFF"/>
            <w:vAlign w:val="center"/>
          </w:tcPr>
          <w:p w14:paraId="0812CCB5" w14:textId="77777777" w:rsidR="00895E22" w:rsidRPr="007F45E0" w:rsidRDefault="00895E22" w:rsidP="00A613BC">
            <w:pPr>
              <w:spacing w:after="0"/>
              <w:rPr>
                <w:rFonts w:ascii="Arial" w:hAnsi="Arial" w:cs="Arial"/>
                <w:sz w:val="20"/>
                <w:szCs w:val="20"/>
                <w:lang w:val="el-GR"/>
              </w:rPr>
            </w:pPr>
          </w:p>
          <w:p w14:paraId="5443E723" w14:textId="77777777" w:rsidR="00895E22" w:rsidRPr="007F45E0" w:rsidRDefault="00895E22" w:rsidP="00A613BC">
            <w:pPr>
              <w:pStyle w:val="-11"/>
              <w:spacing w:after="0" w:line="240" w:lineRule="auto"/>
              <w:ind w:left="142"/>
              <w:rPr>
                <w:rFonts w:ascii="Arial" w:hAnsi="Arial" w:cs="Arial"/>
                <w:sz w:val="20"/>
                <w:szCs w:val="20"/>
              </w:rPr>
            </w:pPr>
          </w:p>
        </w:tc>
      </w:tr>
      <w:tr w:rsidR="00895E22" w:rsidRPr="007F45E0" w14:paraId="4DE588BB" w14:textId="77777777" w:rsidTr="0043064D">
        <w:trPr>
          <w:trHeight w:val="507"/>
        </w:trPr>
        <w:tc>
          <w:tcPr>
            <w:tcW w:w="4077" w:type="dxa"/>
            <w:vAlign w:val="center"/>
          </w:tcPr>
          <w:p w14:paraId="451A4502"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11.1  Η διαδικασία να γίνεται μέσω δικτύου σε αρχιτεκτονική κεντρικού ανεξάρτητου Server με περιφερειακούς clients. Να διαθέτει λογισμικό για εγκατάσταση σε υπολογιστή κάθε χρήστη και μέσω επικοινωνίας με την βάση δεδομένων του server.</w:t>
            </w:r>
          </w:p>
        </w:tc>
        <w:tc>
          <w:tcPr>
            <w:tcW w:w="3748" w:type="dxa"/>
            <w:vAlign w:val="center"/>
          </w:tcPr>
          <w:p w14:paraId="1BD629DB" w14:textId="77777777" w:rsidR="00895E22" w:rsidRPr="007F45E0" w:rsidRDefault="00895E22" w:rsidP="00A613BC">
            <w:pPr>
              <w:pStyle w:val="Default"/>
              <w:rPr>
                <w:rFonts w:ascii="Arial" w:hAnsi="Arial" w:cs="Arial"/>
                <w:color w:val="auto"/>
                <w:sz w:val="20"/>
                <w:szCs w:val="20"/>
              </w:rPr>
            </w:pPr>
            <w:r w:rsidRPr="007F45E0">
              <w:rPr>
                <w:rFonts w:ascii="Arial" w:hAnsi="Arial" w:cs="Arial"/>
                <w:color w:val="auto"/>
                <w:sz w:val="20"/>
                <w:szCs w:val="20"/>
              </w:rPr>
              <w:t>ΝΑΙ</w:t>
            </w:r>
          </w:p>
        </w:tc>
        <w:tc>
          <w:tcPr>
            <w:tcW w:w="1530" w:type="dxa"/>
            <w:vAlign w:val="center"/>
          </w:tcPr>
          <w:p w14:paraId="02107F05" w14:textId="77777777" w:rsidR="00895E22" w:rsidRPr="007F45E0" w:rsidRDefault="00895E22" w:rsidP="00A613BC">
            <w:pPr>
              <w:tabs>
                <w:tab w:val="num" w:pos="360"/>
              </w:tabs>
              <w:spacing w:after="0"/>
              <w:rPr>
                <w:rFonts w:ascii="Arial" w:hAnsi="Arial" w:cs="Arial"/>
                <w:sz w:val="20"/>
                <w:szCs w:val="20"/>
              </w:rPr>
            </w:pPr>
          </w:p>
        </w:tc>
      </w:tr>
      <w:tr w:rsidR="00895E22" w:rsidRPr="007F45E0" w14:paraId="79BE7682" w14:textId="77777777" w:rsidTr="0043064D">
        <w:trPr>
          <w:trHeight w:val="284"/>
        </w:trPr>
        <w:tc>
          <w:tcPr>
            <w:tcW w:w="4077" w:type="dxa"/>
            <w:vAlign w:val="center"/>
          </w:tcPr>
          <w:p w14:paraId="79BB4453"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11.2  Να προσφερθούν τρείς (3) θέσεις εργασίας, με τους αντίστοιχους ηλεκτρονικούς υπολογιστές, τα Medical Grade Monitors και το λογισμικό, με αντίστοιχες άδειες χρήσης (licenses) για πρόσβαση σε όλα τα διατιθέμενα προγράμματα επεξεργασίας για όλους τους χρήστες. </w:t>
            </w:r>
          </w:p>
          <w:p w14:paraId="2039258E"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Να διαθέτει τα ακόλουθα προγράμματα επεξεργασίας:</w:t>
            </w:r>
          </w:p>
        </w:tc>
        <w:tc>
          <w:tcPr>
            <w:tcW w:w="3748" w:type="dxa"/>
            <w:vAlign w:val="center"/>
          </w:tcPr>
          <w:p w14:paraId="4B6286BC" w14:textId="77777777" w:rsidR="00895E22" w:rsidRPr="007F45E0" w:rsidRDefault="00895E22" w:rsidP="00A613BC">
            <w:pPr>
              <w:pStyle w:val="Default"/>
              <w:rPr>
                <w:rFonts w:ascii="Arial" w:hAnsi="Arial" w:cs="Arial"/>
                <w:color w:val="auto"/>
                <w:sz w:val="20"/>
                <w:szCs w:val="20"/>
              </w:rPr>
            </w:pPr>
            <w:r w:rsidRPr="007F45E0">
              <w:rPr>
                <w:rFonts w:ascii="Arial" w:hAnsi="Arial" w:cs="Arial"/>
                <w:color w:val="auto"/>
                <w:sz w:val="20"/>
                <w:szCs w:val="20"/>
              </w:rPr>
              <w:t>ΝΑΙ</w:t>
            </w:r>
          </w:p>
        </w:tc>
        <w:tc>
          <w:tcPr>
            <w:tcW w:w="1530" w:type="dxa"/>
            <w:vAlign w:val="center"/>
          </w:tcPr>
          <w:p w14:paraId="1DD7C572" w14:textId="77777777" w:rsidR="00895E22" w:rsidRPr="007F45E0" w:rsidRDefault="00895E22" w:rsidP="00A613BC">
            <w:pPr>
              <w:pStyle w:val="-11"/>
              <w:spacing w:after="0" w:line="240" w:lineRule="auto"/>
              <w:ind w:left="0"/>
              <w:rPr>
                <w:rFonts w:ascii="Arial" w:hAnsi="Arial" w:cs="Arial"/>
                <w:sz w:val="20"/>
                <w:szCs w:val="20"/>
              </w:rPr>
            </w:pPr>
          </w:p>
        </w:tc>
      </w:tr>
      <w:tr w:rsidR="00895E22" w:rsidRPr="007F45E0" w14:paraId="0D67CCCC" w14:textId="77777777" w:rsidTr="0043064D">
        <w:trPr>
          <w:trHeight w:val="397"/>
        </w:trPr>
        <w:tc>
          <w:tcPr>
            <w:tcW w:w="4077" w:type="dxa"/>
            <w:vAlign w:val="center"/>
          </w:tcPr>
          <w:p w14:paraId="1AD5601A"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lastRenderedPageBreak/>
              <w:t>11.3  Multi planar reconstruction</w:t>
            </w:r>
          </w:p>
        </w:tc>
        <w:tc>
          <w:tcPr>
            <w:tcW w:w="3748" w:type="dxa"/>
            <w:vAlign w:val="center"/>
          </w:tcPr>
          <w:p w14:paraId="06D47720" w14:textId="77777777" w:rsidR="00895E22" w:rsidRPr="007F45E0" w:rsidRDefault="00895E22" w:rsidP="00A613BC">
            <w:pPr>
              <w:pStyle w:val="Default"/>
              <w:rPr>
                <w:rFonts w:ascii="Arial" w:hAnsi="Arial" w:cs="Arial"/>
                <w:color w:val="auto"/>
                <w:sz w:val="20"/>
                <w:szCs w:val="20"/>
              </w:rPr>
            </w:pPr>
            <w:r w:rsidRPr="007F45E0">
              <w:rPr>
                <w:rFonts w:ascii="Arial" w:hAnsi="Arial" w:cs="Arial"/>
                <w:color w:val="auto"/>
                <w:sz w:val="20"/>
                <w:szCs w:val="20"/>
              </w:rPr>
              <w:t>ΝΑΙ</w:t>
            </w:r>
          </w:p>
        </w:tc>
        <w:tc>
          <w:tcPr>
            <w:tcW w:w="1530" w:type="dxa"/>
            <w:vAlign w:val="center"/>
          </w:tcPr>
          <w:p w14:paraId="1FEACA83" w14:textId="77777777" w:rsidR="00895E22" w:rsidRPr="007F45E0" w:rsidRDefault="00895E22" w:rsidP="00A613BC">
            <w:pPr>
              <w:tabs>
                <w:tab w:val="num" w:pos="360"/>
              </w:tabs>
              <w:spacing w:after="0"/>
              <w:rPr>
                <w:rFonts w:ascii="Arial" w:hAnsi="Arial" w:cs="Arial"/>
                <w:sz w:val="20"/>
                <w:szCs w:val="20"/>
              </w:rPr>
            </w:pPr>
          </w:p>
        </w:tc>
      </w:tr>
      <w:tr w:rsidR="00895E22" w:rsidRPr="007F45E0" w14:paraId="517C9396" w14:textId="77777777" w:rsidTr="0043064D">
        <w:trPr>
          <w:trHeight w:val="284"/>
        </w:trPr>
        <w:tc>
          <w:tcPr>
            <w:tcW w:w="4077" w:type="dxa"/>
            <w:vAlign w:val="center"/>
          </w:tcPr>
          <w:p w14:paraId="62287357"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11.4 3D απεικόνιση</w:t>
            </w:r>
          </w:p>
        </w:tc>
        <w:tc>
          <w:tcPr>
            <w:tcW w:w="3748" w:type="dxa"/>
          </w:tcPr>
          <w:p w14:paraId="44DDCA84"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0BAEF1BD" w14:textId="77777777" w:rsidR="00895E22" w:rsidRPr="007F45E0" w:rsidRDefault="00895E22" w:rsidP="00A613BC">
            <w:pPr>
              <w:pStyle w:val="H-TextFormat"/>
              <w:tabs>
                <w:tab w:val="left" w:pos="1065"/>
              </w:tabs>
              <w:rPr>
                <w:color w:val="auto"/>
                <w:sz w:val="20"/>
                <w:szCs w:val="20"/>
                <w:u w:val="single"/>
              </w:rPr>
            </w:pPr>
          </w:p>
        </w:tc>
      </w:tr>
      <w:tr w:rsidR="00895E22" w:rsidRPr="007F45E0" w14:paraId="2BE08F7D" w14:textId="77777777" w:rsidTr="0043064D">
        <w:trPr>
          <w:trHeight w:val="284"/>
        </w:trPr>
        <w:tc>
          <w:tcPr>
            <w:tcW w:w="4077" w:type="dxa"/>
            <w:vAlign w:val="center"/>
          </w:tcPr>
          <w:p w14:paraId="3336B69D"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11.5  Αγγειογραφία MIP &amp; mIP με δυνατότητα ποσοτικών μετρήσεων στα αγγεία και αυτόματη αφαίρεση οστικών δομών</w:t>
            </w:r>
          </w:p>
        </w:tc>
        <w:tc>
          <w:tcPr>
            <w:tcW w:w="3748" w:type="dxa"/>
          </w:tcPr>
          <w:p w14:paraId="550865B3"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3E325480" w14:textId="77777777" w:rsidR="00895E22" w:rsidRPr="007F45E0" w:rsidRDefault="00895E22" w:rsidP="00895E22">
            <w:pPr>
              <w:pStyle w:val="H-TextFormat"/>
              <w:numPr>
                <w:ilvl w:val="0"/>
                <w:numId w:val="3"/>
              </w:numPr>
              <w:ind w:left="284" w:hanging="284"/>
              <w:rPr>
                <w:color w:val="auto"/>
                <w:sz w:val="20"/>
                <w:szCs w:val="20"/>
                <w:lang w:val="el-GR"/>
              </w:rPr>
            </w:pPr>
          </w:p>
        </w:tc>
      </w:tr>
      <w:tr w:rsidR="00895E22" w:rsidRPr="007F45E0" w14:paraId="3FE13839" w14:textId="77777777" w:rsidTr="0043064D">
        <w:trPr>
          <w:trHeight w:val="284"/>
        </w:trPr>
        <w:tc>
          <w:tcPr>
            <w:tcW w:w="4077" w:type="dxa"/>
            <w:vAlign w:val="center"/>
          </w:tcPr>
          <w:p w14:paraId="60ED71D8"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11.6  Μετρήσεων όγκου διαφόρων οργάνων</w:t>
            </w:r>
          </w:p>
        </w:tc>
        <w:tc>
          <w:tcPr>
            <w:tcW w:w="3748" w:type="dxa"/>
          </w:tcPr>
          <w:p w14:paraId="10355798"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696E19D0" w14:textId="77777777" w:rsidR="00895E22" w:rsidRPr="007F45E0" w:rsidRDefault="00895E22" w:rsidP="00A613BC">
            <w:pPr>
              <w:tabs>
                <w:tab w:val="num" w:pos="360"/>
              </w:tabs>
              <w:rPr>
                <w:rFonts w:ascii="Arial" w:hAnsi="Arial" w:cs="Arial"/>
                <w:sz w:val="20"/>
                <w:szCs w:val="20"/>
              </w:rPr>
            </w:pPr>
          </w:p>
        </w:tc>
      </w:tr>
      <w:tr w:rsidR="00895E22" w:rsidRPr="007F45E0" w14:paraId="4F2922A6" w14:textId="77777777" w:rsidTr="0043064D">
        <w:trPr>
          <w:trHeight w:val="284"/>
        </w:trPr>
        <w:tc>
          <w:tcPr>
            <w:tcW w:w="4077" w:type="dxa"/>
            <w:vAlign w:val="center"/>
          </w:tcPr>
          <w:p w14:paraId="3E36BF9E"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11.7 Λογισμικό μελέτης πνευμονικού παρεγχύματος</w:t>
            </w:r>
          </w:p>
        </w:tc>
        <w:tc>
          <w:tcPr>
            <w:tcW w:w="3748" w:type="dxa"/>
          </w:tcPr>
          <w:p w14:paraId="5561F33A"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29BCE851" w14:textId="77777777" w:rsidR="00895E22" w:rsidRPr="007F45E0" w:rsidRDefault="00895E22" w:rsidP="00A613BC">
            <w:pPr>
              <w:tabs>
                <w:tab w:val="num" w:pos="360"/>
              </w:tabs>
              <w:rPr>
                <w:rFonts w:ascii="Arial" w:hAnsi="Arial" w:cs="Arial"/>
                <w:sz w:val="20"/>
                <w:szCs w:val="20"/>
                <w:u w:val="single"/>
              </w:rPr>
            </w:pPr>
          </w:p>
        </w:tc>
      </w:tr>
      <w:tr w:rsidR="00895E22" w:rsidRPr="007F45E0" w14:paraId="10226AB0" w14:textId="77777777" w:rsidTr="0043064D">
        <w:trPr>
          <w:trHeight w:val="284"/>
        </w:trPr>
        <w:tc>
          <w:tcPr>
            <w:tcW w:w="4077" w:type="dxa"/>
            <w:vAlign w:val="center"/>
          </w:tcPr>
          <w:p w14:paraId="78230F1F" w14:textId="77777777" w:rsidR="00895E22" w:rsidRPr="007F45E0" w:rsidRDefault="00895E22" w:rsidP="00A613BC">
            <w:pPr>
              <w:pStyle w:val="Default"/>
              <w:rPr>
                <w:rFonts w:ascii="Arial" w:eastAsia="Calibri" w:hAnsi="Arial" w:cs="Arial"/>
                <w:color w:val="auto"/>
                <w:sz w:val="20"/>
                <w:szCs w:val="20"/>
                <w:lang w:val="en-US" w:eastAsia="en-US"/>
              </w:rPr>
            </w:pPr>
            <w:r w:rsidRPr="007F45E0">
              <w:rPr>
                <w:rFonts w:ascii="Arial" w:eastAsia="Calibri" w:hAnsi="Arial" w:cs="Arial"/>
                <w:color w:val="auto"/>
                <w:sz w:val="20"/>
                <w:szCs w:val="20"/>
                <w:lang w:val="en-US" w:eastAsia="en-US"/>
              </w:rPr>
              <w:t xml:space="preserve">11.8  </w:t>
            </w:r>
            <w:r w:rsidRPr="007F45E0">
              <w:rPr>
                <w:rFonts w:ascii="Arial" w:eastAsia="Calibri" w:hAnsi="Arial" w:cs="Arial"/>
                <w:color w:val="auto"/>
                <w:sz w:val="20"/>
                <w:szCs w:val="20"/>
                <w:lang w:eastAsia="en-US"/>
              </w:rPr>
              <w:t>Ανάλυσης</w:t>
            </w:r>
            <w:r w:rsidRPr="007F45E0">
              <w:rPr>
                <w:rFonts w:ascii="Arial" w:eastAsia="Calibri" w:hAnsi="Arial" w:cs="Arial"/>
                <w:color w:val="auto"/>
                <w:sz w:val="20"/>
                <w:szCs w:val="20"/>
                <w:lang w:val="en-US" w:eastAsia="en-US"/>
              </w:rPr>
              <w:t xml:space="preserve"> </w:t>
            </w:r>
            <w:r w:rsidRPr="007F45E0">
              <w:rPr>
                <w:rFonts w:ascii="Arial" w:eastAsia="Calibri" w:hAnsi="Arial" w:cs="Arial"/>
                <w:color w:val="auto"/>
                <w:sz w:val="20"/>
                <w:szCs w:val="20"/>
                <w:lang w:eastAsia="en-US"/>
              </w:rPr>
              <w:t>αιμάτωσης</w:t>
            </w:r>
            <w:r w:rsidRPr="007F45E0">
              <w:rPr>
                <w:rFonts w:ascii="Arial" w:eastAsia="Calibri" w:hAnsi="Arial" w:cs="Arial"/>
                <w:color w:val="auto"/>
                <w:sz w:val="20"/>
                <w:szCs w:val="20"/>
                <w:lang w:val="en-US" w:eastAsia="en-US"/>
              </w:rPr>
              <w:t xml:space="preserve"> (Brain &amp; Body perfusion).</w:t>
            </w:r>
          </w:p>
        </w:tc>
        <w:tc>
          <w:tcPr>
            <w:tcW w:w="3748" w:type="dxa"/>
          </w:tcPr>
          <w:p w14:paraId="740809C6"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736BF853" w14:textId="77777777" w:rsidR="00895E22" w:rsidRPr="007F45E0" w:rsidRDefault="00895E22" w:rsidP="00A613BC">
            <w:pPr>
              <w:tabs>
                <w:tab w:val="num" w:pos="360"/>
              </w:tabs>
              <w:rPr>
                <w:rFonts w:ascii="Arial" w:hAnsi="Arial" w:cs="Arial"/>
                <w:sz w:val="20"/>
                <w:szCs w:val="20"/>
                <w:u w:val="single"/>
              </w:rPr>
            </w:pPr>
          </w:p>
        </w:tc>
      </w:tr>
      <w:tr w:rsidR="00895E22" w:rsidRPr="007F45E0" w14:paraId="34C16826" w14:textId="77777777" w:rsidTr="0043064D">
        <w:trPr>
          <w:trHeight w:val="284"/>
        </w:trPr>
        <w:tc>
          <w:tcPr>
            <w:tcW w:w="4077" w:type="dxa"/>
            <w:vAlign w:val="center"/>
          </w:tcPr>
          <w:p w14:paraId="13639005" w14:textId="77777777" w:rsidR="00895E22" w:rsidRPr="007F45E0" w:rsidRDefault="00895E22" w:rsidP="00A613BC">
            <w:pPr>
              <w:rPr>
                <w:rFonts w:ascii="Arial" w:hAnsi="Arial" w:cs="Arial"/>
                <w:sz w:val="20"/>
                <w:szCs w:val="20"/>
                <w:lang w:val="el-GR"/>
              </w:rPr>
            </w:pPr>
            <w:r w:rsidRPr="007F45E0">
              <w:rPr>
                <w:rFonts w:ascii="Arial" w:hAnsi="Arial" w:cs="Arial"/>
                <w:sz w:val="20"/>
                <w:szCs w:val="20"/>
                <w:lang w:val="el-GR"/>
              </w:rPr>
              <w:t xml:space="preserve">11.9 Σύστημα Τεχνητής Νοημοσύνης για αυτόματα αποτελέσματα κατά τη διάγνωση </w:t>
            </w:r>
            <w:r w:rsidRPr="007F45E0">
              <w:rPr>
                <w:rFonts w:ascii="Arial" w:hAnsi="Arial" w:cs="Arial"/>
                <w:sz w:val="20"/>
                <w:szCs w:val="20"/>
              </w:rPr>
              <w:t> </w:t>
            </w:r>
            <w:r w:rsidRPr="007F45E0">
              <w:rPr>
                <w:rFonts w:ascii="Arial" w:hAnsi="Arial" w:cs="Arial"/>
                <w:sz w:val="20"/>
                <w:szCs w:val="20"/>
                <w:lang w:val="el-GR"/>
              </w:rPr>
              <w:t xml:space="preserve"> στο πνευμονικό παρέγχυμα, την κοιλιακή αορτή, τους πνεύμονες και την σπονδυλική στήλη.Δυνατότητα αυτόματης εξαγωγής αποτελεσμάτων με υποσημειωμένες τις πιθανές παθολογικές καταστάσεις σε 2</w:t>
            </w:r>
            <w:r w:rsidRPr="007F45E0">
              <w:rPr>
                <w:rFonts w:ascii="Arial" w:hAnsi="Arial" w:cs="Arial"/>
                <w:sz w:val="20"/>
                <w:szCs w:val="20"/>
              </w:rPr>
              <w:t>D</w:t>
            </w:r>
            <w:r w:rsidRPr="007F45E0">
              <w:rPr>
                <w:rFonts w:ascii="Arial" w:hAnsi="Arial" w:cs="Arial"/>
                <w:sz w:val="20"/>
                <w:szCs w:val="20"/>
                <w:lang w:val="el-GR"/>
              </w:rPr>
              <w:t xml:space="preserve"> και 3</w:t>
            </w:r>
            <w:r w:rsidRPr="007F45E0">
              <w:rPr>
                <w:rFonts w:ascii="Arial" w:hAnsi="Arial" w:cs="Arial"/>
                <w:sz w:val="20"/>
                <w:szCs w:val="20"/>
              </w:rPr>
              <w:t>D</w:t>
            </w:r>
            <w:r w:rsidRPr="007F45E0">
              <w:rPr>
                <w:rFonts w:ascii="Arial" w:hAnsi="Arial" w:cs="Arial"/>
                <w:sz w:val="20"/>
                <w:szCs w:val="20"/>
                <w:lang w:val="el-GR"/>
              </w:rPr>
              <w:t xml:space="preserve"> </w:t>
            </w:r>
            <w:r w:rsidRPr="007F45E0">
              <w:rPr>
                <w:rFonts w:ascii="Arial" w:hAnsi="Arial" w:cs="Arial"/>
                <w:sz w:val="20"/>
                <w:szCs w:val="20"/>
              </w:rPr>
              <w:t>format</w:t>
            </w:r>
            <w:r w:rsidRPr="007F45E0">
              <w:rPr>
                <w:rFonts w:ascii="Arial" w:hAnsi="Arial" w:cs="Arial"/>
                <w:sz w:val="20"/>
                <w:szCs w:val="20"/>
                <w:lang w:val="el-GR"/>
              </w:rPr>
              <w:t xml:space="preserve"> , καθώς και σε </w:t>
            </w:r>
            <w:r w:rsidRPr="007F45E0">
              <w:rPr>
                <w:rFonts w:ascii="Arial" w:hAnsi="Arial" w:cs="Arial"/>
                <w:sz w:val="20"/>
                <w:szCs w:val="20"/>
              </w:rPr>
              <w:t>structured</w:t>
            </w:r>
            <w:r w:rsidRPr="007F45E0">
              <w:rPr>
                <w:rFonts w:ascii="Arial" w:hAnsi="Arial" w:cs="Arial"/>
                <w:sz w:val="20"/>
                <w:szCs w:val="20"/>
                <w:lang w:val="el-GR"/>
              </w:rPr>
              <w:t xml:space="preserve"> </w:t>
            </w:r>
            <w:r w:rsidRPr="007F45E0">
              <w:rPr>
                <w:rFonts w:ascii="Arial" w:hAnsi="Arial" w:cs="Arial"/>
                <w:sz w:val="20"/>
                <w:szCs w:val="20"/>
              </w:rPr>
              <w:t>report</w:t>
            </w:r>
          </w:p>
        </w:tc>
        <w:tc>
          <w:tcPr>
            <w:tcW w:w="3748" w:type="dxa"/>
          </w:tcPr>
          <w:p w14:paraId="6D98DE7D"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1C9C56FA" w14:textId="77777777" w:rsidR="00895E22" w:rsidRPr="007F45E0" w:rsidRDefault="00895E22" w:rsidP="00A613BC">
            <w:pPr>
              <w:tabs>
                <w:tab w:val="num" w:pos="360"/>
              </w:tabs>
              <w:rPr>
                <w:rFonts w:ascii="Arial" w:hAnsi="Arial" w:cs="Arial"/>
                <w:sz w:val="20"/>
                <w:szCs w:val="20"/>
                <w:u w:val="single"/>
              </w:rPr>
            </w:pPr>
          </w:p>
        </w:tc>
      </w:tr>
      <w:tr w:rsidR="00895E22" w:rsidRPr="007F45E0" w14:paraId="457239F4" w14:textId="77777777" w:rsidTr="0043064D">
        <w:trPr>
          <w:trHeight w:val="284"/>
        </w:trPr>
        <w:tc>
          <w:tcPr>
            <w:tcW w:w="4077" w:type="dxa"/>
            <w:vAlign w:val="center"/>
          </w:tcPr>
          <w:p w14:paraId="7AC53D89"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11.10 Καρδιολογικό λογισμικό ποσοτικοποίησης και αξιολόγησης των αποτιτανώσεων των στεφανιαίων αρτηριών (calcium scoring), ανακατασκευή και απεικόνιση των στεφανιαίων αγγείων, υπολογισμό σημαντικών καρδιολογικών παραμέτρων όπως λειτουργία αριστερής και δεξιάς κοιλίας κλπ</w:t>
            </w:r>
          </w:p>
        </w:tc>
        <w:tc>
          <w:tcPr>
            <w:tcW w:w="3748" w:type="dxa"/>
          </w:tcPr>
          <w:p w14:paraId="7BD6B8C3"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777B04C0" w14:textId="77777777" w:rsidR="00895E22" w:rsidRPr="007F45E0" w:rsidRDefault="00895E22" w:rsidP="00A613BC">
            <w:pPr>
              <w:tabs>
                <w:tab w:val="num" w:pos="360"/>
              </w:tabs>
              <w:rPr>
                <w:rFonts w:ascii="Arial" w:hAnsi="Arial" w:cs="Arial"/>
                <w:sz w:val="20"/>
                <w:szCs w:val="20"/>
                <w:u w:val="single"/>
              </w:rPr>
            </w:pPr>
          </w:p>
        </w:tc>
      </w:tr>
      <w:tr w:rsidR="00895E22" w:rsidRPr="00211BCD" w14:paraId="63B31B1A" w14:textId="77777777" w:rsidTr="0043064D">
        <w:trPr>
          <w:trHeight w:val="284"/>
        </w:trPr>
        <w:tc>
          <w:tcPr>
            <w:tcW w:w="4077" w:type="dxa"/>
            <w:vAlign w:val="center"/>
          </w:tcPr>
          <w:p w14:paraId="4A261763"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11.11 Μελέτη καρδιακής λειτουργίας </w:t>
            </w:r>
          </w:p>
        </w:tc>
        <w:tc>
          <w:tcPr>
            <w:tcW w:w="3748" w:type="dxa"/>
          </w:tcPr>
          <w:p w14:paraId="325C1153" w14:textId="77777777" w:rsidR="00895E22" w:rsidRPr="007F45E0" w:rsidRDefault="00895E22" w:rsidP="00A613BC">
            <w:pPr>
              <w:rPr>
                <w:rFonts w:ascii="Arial" w:hAnsi="Arial" w:cs="Arial"/>
                <w:sz w:val="20"/>
                <w:szCs w:val="20"/>
                <w:lang w:val="el-GR"/>
              </w:rPr>
            </w:pPr>
            <w:r w:rsidRPr="007F45E0">
              <w:rPr>
                <w:rFonts w:ascii="Arial" w:hAnsi="Arial" w:cs="Arial"/>
                <w:sz w:val="20"/>
                <w:szCs w:val="20"/>
                <w:lang w:val="el-GR"/>
              </w:rPr>
              <w:t>ΝΑΙ(Να περιγραφεί αναλυτικά προς αξιολόγηση)</w:t>
            </w:r>
          </w:p>
        </w:tc>
        <w:tc>
          <w:tcPr>
            <w:tcW w:w="1530" w:type="dxa"/>
            <w:vAlign w:val="center"/>
          </w:tcPr>
          <w:p w14:paraId="11116742" w14:textId="77777777" w:rsidR="00895E22" w:rsidRPr="007F45E0" w:rsidRDefault="00895E22" w:rsidP="00A613BC">
            <w:pPr>
              <w:tabs>
                <w:tab w:val="num" w:pos="360"/>
              </w:tabs>
              <w:rPr>
                <w:rFonts w:ascii="Arial" w:hAnsi="Arial" w:cs="Arial"/>
                <w:sz w:val="20"/>
                <w:szCs w:val="20"/>
                <w:u w:val="single"/>
                <w:lang w:val="el-GR"/>
              </w:rPr>
            </w:pPr>
          </w:p>
        </w:tc>
      </w:tr>
      <w:tr w:rsidR="00895E22" w:rsidRPr="007F45E0" w14:paraId="78AAC3CC" w14:textId="77777777" w:rsidTr="0043064D">
        <w:trPr>
          <w:trHeight w:val="284"/>
        </w:trPr>
        <w:tc>
          <w:tcPr>
            <w:tcW w:w="4077" w:type="dxa"/>
            <w:vAlign w:val="center"/>
          </w:tcPr>
          <w:p w14:paraId="6923A343"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11.12  Διασυνδεσιμότητα Σταθμού. Πλήρες DICOM 3.0 (Full DICOM) χωρίς κόστος για εξαγωγή δεδομένων</w:t>
            </w:r>
          </w:p>
        </w:tc>
        <w:tc>
          <w:tcPr>
            <w:tcW w:w="3748" w:type="dxa"/>
          </w:tcPr>
          <w:p w14:paraId="173B33FC"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5545FA93" w14:textId="77777777" w:rsidR="00895E22" w:rsidRPr="007F45E0" w:rsidRDefault="00895E22" w:rsidP="00A613BC">
            <w:pPr>
              <w:tabs>
                <w:tab w:val="num" w:pos="360"/>
              </w:tabs>
              <w:rPr>
                <w:rFonts w:ascii="Arial" w:hAnsi="Arial" w:cs="Arial"/>
                <w:sz w:val="20"/>
                <w:szCs w:val="20"/>
                <w:u w:val="single"/>
              </w:rPr>
            </w:pPr>
          </w:p>
        </w:tc>
      </w:tr>
      <w:tr w:rsidR="00895E22" w:rsidRPr="007F45E0" w14:paraId="4FAEECC1" w14:textId="77777777" w:rsidTr="0043064D">
        <w:trPr>
          <w:trHeight w:val="563"/>
        </w:trPr>
        <w:tc>
          <w:tcPr>
            <w:tcW w:w="4077" w:type="dxa"/>
            <w:vAlign w:val="center"/>
          </w:tcPr>
          <w:p w14:paraId="4A26669D" w14:textId="77777777" w:rsidR="00895E22" w:rsidRPr="007F45E0" w:rsidRDefault="00895E22" w:rsidP="00A613BC">
            <w:pPr>
              <w:pStyle w:val="Default"/>
              <w:rPr>
                <w:rFonts w:ascii="Arial" w:hAnsi="Arial" w:cs="Arial"/>
                <w:color w:val="auto"/>
                <w:sz w:val="20"/>
                <w:szCs w:val="20"/>
              </w:rPr>
            </w:pPr>
            <w:r w:rsidRPr="007F45E0">
              <w:rPr>
                <w:rFonts w:ascii="Arial" w:hAnsi="Arial" w:cs="Arial"/>
                <w:color w:val="auto"/>
                <w:sz w:val="20"/>
                <w:szCs w:val="20"/>
              </w:rPr>
              <w:t>11.13 Να διατεθούν το πρόγραμμα DICOM viewer και οι αντίστοιχες άδειες χρήσεις για ιατρική εφαρμογή, καθώς και άδεια χρήσης (licenses) για διασύνδεση με άλλα Πληροφοριακά Συστήματα</w:t>
            </w:r>
          </w:p>
        </w:tc>
        <w:tc>
          <w:tcPr>
            <w:tcW w:w="3748" w:type="dxa"/>
          </w:tcPr>
          <w:p w14:paraId="3E3B7877"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0A89487F" w14:textId="77777777" w:rsidR="00895E22" w:rsidRPr="007F45E0" w:rsidRDefault="00895E22" w:rsidP="00A613BC">
            <w:pPr>
              <w:tabs>
                <w:tab w:val="num" w:pos="360"/>
              </w:tabs>
              <w:rPr>
                <w:rFonts w:ascii="Arial" w:hAnsi="Arial" w:cs="Arial"/>
                <w:sz w:val="20"/>
                <w:szCs w:val="20"/>
                <w:u w:val="single"/>
              </w:rPr>
            </w:pPr>
          </w:p>
        </w:tc>
      </w:tr>
      <w:tr w:rsidR="00895E22" w:rsidRPr="007F45E0" w14:paraId="2E76F00B" w14:textId="77777777" w:rsidTr="0043064D">
        <w:trPr>
          <w:trHeight w:val="284"/>
        </w:trPr>
        <w:tc>
          <w:tcPr>
            <w:tcW w:w="4077" w:type="dxa"/>
          </w:tcPr>
          <w:p w14:paraId="04BD7FEF" w14:textId="77777777" w:rsidR="00895E22" w:rsidRPr="007F45E0" w:rsidRDefault="00895E22" w:rsidP="00A613BC">
            <w:pPr>
              <w:spacing w:after="0"/>
              <w:rPr>
                <w:rFonts w:ascii="Arial" w:hAnsi="Arial" w:cs="Arial"/>
                <w:sz w:val="20"/>
                <w:szCs w:val="20"/>
                <w:lang w:val="el-GR"/>
              </w:rPr>
            </w:pPr>
            <w:r w:rsidRPr="007F45E0">
              <w:rPr>
                <w:rFonts w:ascii="Arial" w:hAnsi="Arial" w:cs="Arial"/>
                <w:sz w:val="20"/>
                <w:szCs w:val="20"/>
                <w:lang w:val="el-GR"/>
              </w:rPr>
              <w:t>11.14 Πλήρες καρδιολογικό λογισμικό ποσοτικοποίησης και αξιολόγησης των αποτιτανώσεων των στεφανιαίων αρτηριών (</w:t>
            </w:r>
            <w:r w:rsidRPr="007F45E0">
              <w:rPr>
                <w:rFonts w:ascii="Arial" w:hAnsi="Arial" w:cs="Arial"/>
                <w:sz w:val="20"/>
                <w:szCs w:val="20"/>
                <w:lang w:val="en-US"/>
              </w:rPr>
              <w:t>calcium</w:t>
            </w:r>
            <w:r w:rsidRPr="007F45E0">
              <w:rPr>
                <w:rFonts w:ascii="Arial" w:hAnsi="Arial" w:cs="Arial"/>
                <w:sz w:val="20"/>
                <w:szCs w:val="20"/>
                <w:lang w:val="el-GR"/>
              </w:rPr>
              <w:t xml:space="preserve"> </w:t>
            </w:r>
            <w:r w:rsidRPr="007F45E0">
              <w:rPr>
                <w:rFonts w:ascii="Arial" w:hAnsi="Arial" w:cs="Arial"/>
                <w:sz w:val="20"/>
                <w:szCs w:val="20"/>
                <w:lang w:val="en-US"/>
              </w:rPr>
              <w:t>scoring</w:t>
            </w:r>
            <w:r w:rsidRPr="007F45E0">
              <w:rPr>
                <w:rFonts w:ascii="Arial" w:hAnsi="Arial" w:cs="Arial"/>
                <w:sz w:val="20"/>
                <w:szCs w:val="20"/>
                <w:lang w:val="el-GR"/>
              </w:rPr>
              <w:t xml:space="preserve">), ανακατασκευή των στεφανιαίων αγγείων, υπολογισμό σημαντικών καρδιολογικών παραμέτρων όπως </w:t>
            </w:r>
            <w:r w:rsidRPr="007F45E0">
              <w:rPr>
                <w:rFonts w:ascii="Arial" w:hAnsi="Arial" w:cs="Arial"/>
                <w:sz w:val="20"/>
                <w:szCs w:val="20"/>
                <w:lang w:val="en-US"/>
              </w:rPr>
              <w:t>ejection</w:t>
            </w:r>
            <w:r w:rsidRPr="007F45E0">
              <w:rPr>
                <w:rFonts w:ascii="Arial" w:hAnsi="Arial" w:cs="Arial"/>
                <w:sz w:val="20"/>
                <w:szCs w:val="20"/>
                <w:lang w:val="el-GR"/>
              </w:rPr>
              <w:t xml:space="preserve"> </w:t>
            </w:r>
            <w:r w:rsidRPr="007F45E0">
              <w:rPr>
                <w:rFonts w:ascii="Arial" w:hAnsi="Arial" w:cs="Arial"/>
                <w:sz w:val="20"/>
                <w:szCs w:val="20"/>
                <w:lang w:val="en-US"/>
              </w:rPr>
              <w:t>fraction</w:t>
            </w:r>
            <w:r w:rsidRPr="007F45E0">
              <w:rPr>
                <w:rFonts w:ascii="Arial" w:hAnsi="Arial" w:cs="Arial"/>
                <w:sz w:val="20"/>
                <w:szCs w:val="20"/>
                <w:lang w:val="el-GR"/>
              </w:rPr>
              <w:t xml:space="preserve">, λειτουργίας αριστερής και δεξιάς κοιλιάς , </w:t>
            </w:r>
            <w:r w:rsidRPr="007F45E0">
              <w:rPr>
                <w:rFonts w:ascii="Arial" w:hAnsi="Arial" w:cs="Arial"/>
                <w:sz w:val="20"/>
                <w:szCs w:val="20"/>
                <w:lang w:val="en-US"/>
              </w:rPr>
              <w:t>myocardial</w:t>
            </w:r>
            <w:r w:rsidRPr="007F45E0">
              <w:rPr>
                <w:rFonts w:ascii="Arial" w:hAnsi="Arial" w:cs="Arial"/>
                <w:sz w:val="20"/>
                <w:szCs w:val="20"/>
                <w:lang w:val="el-GR"/>
              </w:rPr>
              <w:t xml:space="preserve"> </w:t>
            </w:r>
            <w:r w:rsidRPr="007F45E0">
              <w:rPr>
                <w:rFonts w:ascii="Arial" w:hAnsi="Arial" w:cs="Arial"/>
                <w:sz w:val="20"/>
                <w:szCs w:val="20"/>
                <w:lang w:val="en-US"/>
              </w:rPr>
              <w:t>vitality</w:t>
            </w:r>
            <w:r w:rsidRPr="007F45E0">
              <w:rPr>
                <w:rFonts w:ascii="Arial" w:hAnsi="Arial" w:cs="Arial"/>
                <w:sz w:val="20"/>
                <w:szCs w:val="20"/>
                <w:lang w:val="el-GR"/>
              </w:rPr>
              <w:t xml:space="preserve"> κλπ.</w:t>
            </w:r>
          </w:p>
        </w:tc>
        <w:tc>
          <w:tcPr>
            <w:tcW w:w="3748" w:type="dxa"/>
          </w:tcPr>
          <w:p w14:paraId="74E1A2CD" w14:textId="77777777" w:rsidR="00895E22" w:rsidRPr="007F45E0" w:rsidRDefault="00895E22" w:rsidP="00A613BC">
            <w:pPr>
              <w:rPr>
                <w:rFonts w:ascii="Arial" w:hAnsi="Arial" w:cs="Arial"/>
                <w:sz w:val="20"/>
                <w:szCs w:val="20"/>
              </w:rPr>
            </w:pPr>
            <w:r w:rsidRPr="007F45E0">
              <w:rPr>
                <w:rFonts w:ascii="Arial" w:hAnsi="Arial" w:cs="Arial"/>
                <w:sz w:val="20"/>
                <w:szCs w:val="20"/>
              </w:rPr>
              <w:t>ΝΑΙ</w:t>
            </w:r>
          </w:p>
        </w:tc>
        <w:tc>
          <w:tcPr>
            <w:tcW w:w="1530" w:type="dxa"/>
            <w:vAlign w:val="center"/>
          </w:tcPr>
          <w:p w14:paraId="0F2F8E68" w14:textId="77777777" w:rsidR="00895E22" w:rsidRPr="007F45E0" w:rsidRDefault="00895E22" w:rsidP="00A613BC">
            <w:pPr>
              <w:tabs>
                <w:tab w:val="num" w:pos="360"/>
              </w:tabs>
              <w:rPr>
                <w:rFonts w:ascii="Arial" w:hAnsi="Arial" w:cs="Arial"/>
                <w:sz w:val="20"/>
                <w:szCs w:val="20"/>
                <w:u w:val="single"/>
              </w:rPr>
            </w:pPr>
          </w:p>
        </w:tc>
      </w:tr>
      <w:tr w:rsidR="00895E22" w:rsidRPr="007F45E0" w14:paraId="1B175550" w14:textId="77777777" w:rsidTr="0043064D">
        <w:trPr>
          <w:trHeight w:val="284"/>
        </w:trPr>
        <w:tc>
          <w:tcPr>
            <w:tcW w:w="7825" w:type="dxa"/>
            <w:gridSpan w:val="2"/>
            <w:shd w:val="clear" w:color="auto" w:fill="D9D9D9"/>
            <w:vAlign w:val="center"/>
          </w:tcPr>
          <w:p w14:paraId="23E39BAE"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12. ΕΓΧΥΤΗΣ ΔΙΠΛΟΥ ΑΥΛΟΥ</w:t>
            </w:r>
          </w:p>
        </w:tc>
        <w:tc>
          <w:tcPr>
            <w:tcW w:w="1530" w:type="dxa"/>
            <w:vAlign w:val="center"/>
          </w:tcPr>
          <w:p w14:paraId="6DD83933" w14:textId="77777777" w:rsidR="00895E22" w:rsidRPr="007F45E0" w:rsidRDefault="00895E22" w:rsidP="00A613BC">
            <w:pPr>
              <w:spacing w:after="0"/>
              <w:rPr>
                <w:rFonts w:ascii="Arial" w:hAnsi="Arial" w:cs="Arial"/>
                <w:sz w:val="20"/>
                <w:szCs w:val="20"/>
              </w:rPr>
            </w:pPr>
          </w:p>
        </w:tc>
      </w:tr>
      <w:tr w:rsidR="00895E22" w:rsidRPr="007F45E0" w14:paraId="394D2A99" w14:textId="77777777" w:rsidTr="0043064D">
        <w:trPr>
          <w:trHeight w:val="284"/>
        </w:trPr>
        <w:tc>
          <w:tcPr>
            <w:tcW w:w="4077" w:type="dxa"/>
            <w:shd w:val="clear" w:color="auto" w:fill="FFFFFF"/>
            <w:vAlign w:val="center"/>
          </w:tcPr>
          <w:p w14:paraId="6930943C"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12.1 Να είναι σύγχρονης τεχνολογίας κατάλληλος για εγχύσεις σκιαγραφικού σε εξετάσεις αξονικής τομογραφίας</w:t>
            </w:r>
          </w:p>
        </w:tc>
        <w:tc>
          <w:tcPr>
            <w:tcW w:w="3748" w:type="dxa"/>
            <w:vAlign w:val="center"/>
          </w:tcPr>
          <w:p w14:paraId="07B3A827"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1246984B" w14:textId="77777777" w:rsidR="00895E22" w:rsidRPr="007F45E0" w:rsidRDefault="00895E22" w:rsidP="00A613BC">
            <w:pPr>
              <w:tabs>
                <w:tab w:val="num" w:pos="360"/>
              </w:tabs>
              <w:rPr>
                <w:rFonts w:ascii="Arial" w:hAnsi="Arial" w:cs="Arial"/>
                <w:sz w:val="20"/>
                <w:szCs w:val="20"/>
                <w:u w:val="single"/>
              </w:rPr>
            </w:pPr>
          </w:p>
        </w:tc>
      </w:tr>
      <w:tr w:rsidR="00895E22" w:rsidRPr="007F45E0" w14:paraId="650A04F5" w14:textId="77777777" w:rsidTr="0043064D">
        <w:trPr>
          <w:trHeight w:val="284"/>
        </w:trPr>
        <w:tc>
          <w:tcPr>
            <w:tcW w:w="4077" w:type="dxa"/>
            <w:shd w:val="clear" w:color="auto" w:fill="FFFFFF"/>
            <w:vAlign w:val="center"/>
          </w:tcPr>
          <w:p w14:paraId="6067EFA5"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12.2 Να έχει δυνατότητα και για έγχυση ορού </w:t>
            </w:r>
          </w:p>
        </w:tc>
        <w:tc>
          <w:tcPr>
            <w:tcW w:w="3748" w:type="dxa"/>
          </w:tcPr>
          <w:p w14:paraId="0E617266"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4B6E6448" w14:textId="77777777" w:rsidR="00895E22" w:rsidRPr="007F45E0" w:rsidRDefault="00895E22" w:rsidP="00A613BC">
            <w:pPr>
              <w:tabs>
                <w:tab w:val="num" w:pos="360"/>
              </w:tabs>
              <w:rPr>
                <w:rFonts w:ascii="Arial" w:hAnsi="Arial" w:cs="Arial"/>
                <w:sz w:val="20"/>
                <w:szCs w:val="20"/>
                <w:u w:val="single"/>
              </w:rPr>
            </w:pPr>
          </w:p>
        </w:tc>
      </w:tr>
      <w:tr w:rsidR="00895E22" w:rsidRPr="007F45E0" w14:paraId="0250E9B9" w14:textId="77777777" w:rsidTr="0043064D">
        <w:trPr>
          <w:trHeight w:val="284"/>
        </w:trPr>
        <w:tc>
          <w:tcPr>
            <w:tcW w:w="4077" w:type="dxa"/>
            <w:shd w:val="clear" w:color="auto" w:fill="FFFFFF"/>
            <w:vAlign w:val="center"/>
          </w:tcPr>
          <w:p w14:paraId="4C6D0CEF"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12.3 Η κεφαλή του εγχυτή να στηρίζεται σε τροχήλατη βάση</w:t>
            </w:r>
          </w:p>
        </w:tc>
        <w:tc>
          <w:tcPr>
            <w:tcW w:w="3748" w:type="dxa"/>
          </w:tcPr>
          <w:p w14:paraId="0E96162D"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2EDD7EA9" w14:textId="77777777" w:rsidR="00895E22" w:rsidRPr="007F45E0" w:rsidRDefault="00895E22" w:rsidP="00A613BC">
            <w:pPr>
              <w:tabs>
                <w:tab w:val="num" w:pos="360"/>
              </w:tabs>
              <w:rPr>
                <w:rFonts w:ascii="Arial" w:hAnsi="Arial" w:cs="Arial"/>
                <w:sz w:val="20"/>
                <w:szCs w:val="20"/>
                <w:u w:val="single"/>
              </w:rPr>
            </w:pPr>
          </w:p>
        </w:tc>
      </w:tr>
      <w:tr w:rsidR="00895E22" w:rsidRPr="007F45E0" w14:paraId="757286FC" w14:textId="77777777" w:rsidTr="0043064D">
        <w:trPr>
          <w:trHeight w:val="284"/>
        </w:trPr>
        <w:tc>
          <w:tcPr>
            <w:tcW w:w="4077" w:type="dxa"/>
            <w:shd w:val="clear" w:color="auto" w:fill="FFFFFF"/>
            <w:vAlign w:val="center"/>
          </w:tcPr>
          <w:p w14:paraId="752306E4"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12.4 Να πραγματοποιεί έγχυση σκιαγραφικού σε φάσεις τουλάχιστον 1-6 επιπέδων</w:t>
            </w:r>
          </w:p>
        </w:tc>
        <w:tc>
          <w:tcPr>
            <w:tcW w:w="3748" w:type="dxa"/>
          </w:tcPr>
          <w:p w14:paraId="5BCC4ADF"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47612919" w14:textId="77777777" w:rsidR="00895E22" w:rsidRPr="007F45E0" w:rsidRDefault="00895E22" w:rsidP="00A613BC">
            <w:pPr>
              <w:tabs>
                <w:tab w:val="num" w:pos="360"/>
              </w:tabs>
              <w:rPr>
                <w:rFonts w:ascii="Arial" w:hAnsi="Arial" w:cs="Arial"/>
                <w:sz w:val="20"/>
                <w:szCs w:val="20"/>
                <w:u w:val="single"/>
              </w:rPr>
            </w:pPr>
          </w:p>
        </w:tc>
      </w:tr>
      <w:tr w:rsidR="00895E22" w:rsidRPr="007F45E0" w14:paraId="774345E8" w14:textId="77777777" w:rsidTr="0043064D">
        <w:trPr>
          <w:trHeight w:val="284"/>
        </w:trPr>
        <w:tc>
          <w:tcPr>
            <w:tcW w:w="4077" w:type="dxa"/>
            <w:tcBorders>
              <w:top w:val="single" w:sz="4" w:space="0" w:color="auto"/>
            </w:tcBorders>
            <w:shd w:val="clear" w:color="auto" w:fill="FFFFFF"/>
            <w:vAlign w:val="center"/>
          </w:tcPr>
          <w:p w14:paraId="45B168C2"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lastRenderedPageBreak/>
              <w:t>12.5 Ο ρυθμός ροής  να είναι προγραμματιζόμενος από 0.1 έως 10 ml/sec με βήμα τουλάχιστον 0.1 ml / sec</w:t>
            </w:r>
          </w:p>
        </w:tc>
        <w:tc>
          <w:tcPr>
            <w:tcW w:w="3748" w:type="dxa"/>
          </w:tcPr>
          <w:p w14:paraId="420CB404"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7C62D99D" w14:textId="77777777" w:rsidR="00895E22" w:rsidRPr="007F45E0" w:rsidRDefault="00895E22" w:rsidP="00A613BC">
            <w:pPr>
              <w:tabs>
                <w:tab w:val="num" w:pos="360"/>
              </w:tabs>
              <w:rPr>
                <w:rFonts w:ascii="Arial" w:hAnsi="Arial" w:cs="Arial"/>
                <w:sz w:val="20"/>
                <w:szCs w:val="20"/>
                <w:u w:val="single"/>
              </w:rPr>
            </w:pPr>
          </w:p>
        </w:tc>
      </w:tr>
      <w:tr w:rsidR="00895E22" w:rsidRPr="007F45E0" w14:paraId="30EA0D81" w14:textId="77777777" w:rsidTr="0043064D">
        <w:trPr>
          <w:trHeight w:val="284"/>
        </w:trPr>
        <w:tc>
          <w:tcPr>
            <w:tcW w:w="4077" w:type="dxa"/>
            <w:shd w:val="clear" w:color="auto" w:fill="FFFFFF"/>
            <w:vAlign w:val="center"/>
          </w:tcPr>
          <w:p w14:paraId="6ADDC872"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12.6 Να διαθέτει οθόνη αφής για τον έλεγχο και τον προγραμματισμό των εγχύσεων από την αίθουσα ελέγχου</w:t>
            </w:r>
          </w:p>
        </w:tc>
        <w:tc>
          <w:tcPr>
            <w:tcW w:w="3748" w:type="dxa"/>
          </w:tcPr>
          <w:p w14:paraId="595F9E4C"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44489E34" w14:textId="77777777" w:rsidR="00895E22" w:rsidRPr="007F45E0" w:rsidRDefault="00895E22" w:rsidP="00A613BC">
            <w:pPr>
              <w:tabs>
                <w:tab w:val="num" w:pos="360"/>
              </w:tabs>
              <w:rPr>
                <w:rFonts w:ascii="Arial" w:hAnsi="Arial" w:cs="Arial"/>
                <w:sz w:val="20"/>
                <w:szCs w:val="20"/>
                <w:u w:val="single"/>
              </w:rPr>
            </w:pPr>
          </w:p>
        </w:tc>
      </w:tr>
      <w:tr w:rsidR="00895E22" w:rsidRPr="007F45E0" w14:paraId="6BD76F04" w14:textId="77777777" w:rsidTr="0043064D">
        <w:trPr>
          <w:trHeight w:val="284"/>
        </w:trPr>
        <w:tc>
          <w:tcPr>
            <w:tcW w:w="4077" w:type="dxa"/>
            <w:shd w:val="clear" w:color="auto" w:fill="FFFFFF"/>
            <w:vAlign w:val="center"/>
          </w:tcPr>
          <w:p w14:paraId="1E14D4D3"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12.7 Να έχει μέγιστο όριο πίεσης τουλάχιστον 300 psi</w:t>
            </w:r>
          </w:p>
        </w:tc>
        <w:tc>
          <w:tcPr>
            <w:tcW w:w="3748" w:type="dxa"/>
          </w:tcPr>
          <w:p w14:paraId="203556A8"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394A20C1" w14:textId="77777777" w:rsidR="00895E22" w:rsidRPr="007F45E0" w:rsidRDefault="00895E22" w:rsidP="00A613BC">
            <w:pPr>
              <w:tabs>
                <w:tab w:val="num" w:pos="360"/>
              </w:tabs>
              <w:rPr>
                <w:rFonts w:ascii="Arial" w:hAnsi="Arial" w:cs="Arial"/>
                <w:sz w:val="20"/>
                <w:szCs w:val="20"/>
                <w:u w:val="single"/>
              </w:rPr>
            </w:pPr>
          </w:p>
        </w:tc>
      </w:tr>
      <w:tr w:rsidR="00895E22" w:rsidRPr="007F45E0" w14:paraId="7DFFEC96" w14:textId="77777777" w:rsidTr="0043064D">
        <w:trPr>
          <w:trHeight w:val="284"/>
        </w:trPr>
        <w:tc>
          <w:tcPr>
            <w:tcW w:w="4077" w:type="dxa"/>
            <w:shd w:val="clear" w:color="auto" w:fill="FFFFFF"/>
            <w:vAlign w:val="center"/>
          </w:tcPr>
          <w:p w14:paraId="42CAE3AA"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12.8 Να διαθέτει λειτουργία ταυτόχρονης έγχυσης σκιαγραφικού και ορού σε ποσοστιαία αναλογία</w:t>
            </w:r>
          </w:p>
        </w:tc>
        <w:tc>
          <w:tcPr>
            <w:tcW w:w="3748" w:type="dxa"/>
          </w:tcPr>
          <w:p w14:paraId="7C8CCA4B"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4039A1C6" w14:textId="77777777" w:rsidR="00895E22" w:rsidRPr="007F45E0" w:rsidRDefault="00895E22" w:rsidP="00A613BC">
            <w:pPr>
              <w:tabs>
                <w:tab w:val="num" w:pos="360"/>
              </w:tabs>
              <w:rPr>
                <w:rFonts w:ascii="Arial" w:hAnsi="Arial" w:cs="Arial"/>
                <w:sz w:val="20"/>
                <w:szCs w:val="20"/>
                <w:u w:val="single"/>
              </w:rPr>
            </w:pPr>
          </w:p>
        </w:tc>
      </w:tr>
      <w:tr w:rsidR="00895E22" w:rsidRPr="007F45E0" w14:paraId="6527A316" w14:textId="77777777" w:rsidTr="0043064D">
        <w:trPr>
          <w:trHeight w:val="284"/>
        </w:trPr>
        <w:tc>
          <w:tcPr>
            <w:tcW w:w="4077" w:type="dxa"/>
            <w:tcBorders>
              <w:top w:val="single" w:sz="4" w:space="0" w:color="auto"/>
              <w:left w:val="single" w:sz="4" w:space="0" w:color="auto"/>
              <w:bottom w:val="single" w:sz="4" w:space="0" w:color="auto"/>
              <w:right w:val="single" w:sz="4" w:space="0" w:color="auto"/>
            </w:tcBorders>
            <w:shd w:val="clear" w:color="auto" w:fill="FFFFFF"/>
          </w:tcPr>
          <w:p w14:paraId="5E243784"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12.9 Να διαθέτει σύστημα απομακρυσμένης  διάγνωσης και επισκευής  μέσω ασφαλούς σύνδεσης στο internet σε περίπτωση βλάβης, χωρίς επιπλέον κόστος</w:t>
            </w:r>
          </w:p>
        </w:tc>
        <w:tc>
          <w:tcPr>
            <w:tcW w:w="3748" w:type="dxa"/>
          </w:tcPr>
          <w:p w14:paraId="2E72BB11"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027F352D" w14:textId="77777777" w:rsidR="00895E22" w:rsidRPr="007F45E0" w:rsidRDefault="00895E22" w:rsidP="00A613BC">
            <w:pPr>
              <w:tabs>
                <w:tab w:val="num" w:pos="360"/>
              </w:tabs>
              <w:rPr>
                <w:rFonts w:ascii="Arial" w:hAnsi="Arial" w:cs="Arial"/>
                <w:sz w:val="20"/>
                <w:szCs w:val="20"/>
                <w:u w:val="single"/>
              </w:rPr>
            </w:pPr>
          </w:p>
        </w:tc>
      </w:tr>
      <w:tr w:rsidR="00895E22" w:rsidRPr="007F45E0" w14:paraId="091082E8" w14:textId="77777777" w:rsidTr="0043064D">
        <w:trPr>
          <w:trHeight w:val="284"/>
        </w:trPr>
        <w:tc>
          <w:tcPr>
            <w:tcW w:w="4077" w:type="dxa"/>
            <w:tcBorders>
              <w:top w:val="single" w:sz="4" w:space="0" w:color="auto"/>
              <w:left w:val="single" w:sz="4" w:space="0" w:color="auto"/>
              <w:bottom w:val="single" w:sz="4" w:space="0" w:color="auto"/>
              <w:right w:val="single" w:sz="4" w:space="0" w:color="auto"/>
            </w:tcBorders>
            <w:shd w:val="clear" w:color="auto" w:fill="FFFFFF"/>
            <w:vAlign w:val="center"/>
          </w:tcPr>
          <w:p w14:paraId="3CA8757C"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12.10 Το προσφερόμενο σύστημα θα πρέπει να είναι συμβατό με το πρότυπο DICOM 3.0 για συνεργασία με πληροφοριακά συστήματα του Νοσοκομείου (π.χ PACS server)</w:t>
            </w:r>
          </w:p>
        </w:tc>
        <w:tc>
          <w:tcPr>
            <w:tcW w:w="3748" w:type="dxa"/>
          </w:tcPr>
          <w:p w14:paraId="25AFF582"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6A6A3F6F" w14:textId="77777777" w:rsidR="00895E22" w:rsidRPr="007F45E0" w:rsidRDefault="00895E22" w:rsidP="00A613BC">
            <w:pPr>
              <w:tabs>
                <w:tab w:val="num" w:pos="360"/>
              </w:tabs>
              <w:rPr>
                <w:rFonts w:ascii="Arial" w:hAnsi="Arial" w:cs="Arial"/>
                <w:sz w:val="20"/>
                <w:szCs w:val="20"/>
                <w:u w:val="single"/>
              </w:rPr>
            </w:pPr>
          </w:p>
        </w:tc>
      </w:tr>
      <w:tr w:rsidR="00895E22" w:rsidRPr="007F45E0" w14:paraId="60ED30FF" w14:textId="77777777" w:rsidTr="0043064D">
        <w:trPr>
          <w:trHeight w:val="284"/>
        </w:trPr>
        <w:tc>
          <w:tcPr>
            <w:tcW w:w="4077" w:type="dxa"/>
            <w:tcBorders>
              <w:top w:val="single" w:sz="4" w:space="0" w:color="auto"/>
              <w:left w:val="single" w:sz="4" w:space="0" w:color="auto"/>
              <w:bottom w:val="single" w:sz="4" w:space="0" w:color="auto"/>
              <w:right w:val="single" w:sz="4" w:space="0" w:color="auto"/>
            </w:tcBorders>
            <w:shd w:val="clear" w:color="auto" w:fill="FFFFFF"/>
            <w:vAlign w:val="center"/>
          </w:tcPr>
          <w:p w14:paraId="597AC23D"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12.11 Να έχει τη δυνατότητα συγχρονισμού με τον Αξονικό Τομογράφο. Να προσφερθεί προς επιλογή</w:t>
            </w:r>
          </w:p>
        </w:tc>
        <w:tc>
          <w:tcPr>
            <w:tcW w:w="3748" w:type="dxa"/>
          </w:tcPr>
          <w:p w14:paraId="557A94B2"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5AA75824" w14:textId="77777777" w:rsidR="00895E22" w:rsidRPr="007F45E0" w:rsidRDefault="00895E22" w:rsidP="00A613BC">
            <w:pPr>
              <w:tabs>
                <w:tab w:val="num" w:pos="360"/>
              </w:tabs>
              <w:rPr>
                <w:rFonts w:ascii="Arial" w:hAnsi="Arial" w:cs="Arial"/>
                <w:sz w:val="20"/>
                <w:szCs w:val="20"/>
                <w:u w:val="single"/>
              </w:rPr>
            </w:pPr>
          </w:p>
        </w:tc>
      </w:tr>
      <w:tr w:rsidR="00895E22" w:rsidRPr="007F45E0" w14:paraId="02543B68" w14:textId="77777777" w:rsidTr="0043064D">
        <w:trPr>
          <w:trHeight w:val="284"/>
        </w:trPr>
        <w:tc>
          <w:tcPr>
            <w:tcW w:w="4077" w:type="dxa"/>
            <w:tcBorders>
              <w:top w:val="single" w:sz="4" w:space="0" w:color="auto"/>
              <w:left w:val="single" w:sz="4" w:space="0" w:color="auto"/>
              <w:bottom w:val="single" w:sz="4" w:space="0" w:color="auto"/>
              <w:right w:val="single" w:sz="4" w:space="0" w:color="auto"/>
            </w:tcBorders>
            <w:shd w:val="clear" w:color="auto" w:fill="FFFFFF"/>
            <w:vAlign w:val="center"/>
          </w:tcPr>
          <w:p w14:paraId="067D9143"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12.12 Να δέχεται αναλώσιμο κιτ συριγγών ή σετ έγχυσης σε πολλαπλούς ασθενείς και συστήματος πλήρωσης αυτών, πολλαπλών χρήσεων, εγκεκριμένο για συνεχή χρήση τουλάχιστον 12 ωρών</w:t>
            </w:r>
          </w:p>
        </w:tc>
        <w:tc>
          <w:tcPr>
            <w:tcW w:w="3748" w:type="dxa"/>
          </w:tcPr>
          <w:p w14:paraId="1A3A7D07"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50DB262C" w14:textId="77777777" w:rsidR="00895E22" w:rsidRPr="007F45E0" w:rsidRDefault="00895E22" w:rsidP="00A613BC">
            <w:pPr>
              <w:tabs>
                <w:tab w:val="num" w:pos="360"/>
              </w:tabs>
              <w:rPr>
                <w:rFonts w:ascii="Arial" w:hAnsi="Arial" w:cs="Arial"/>
                <w:sz w:val="20"/>
                <w:szCs w:val="20"/>
                <w:u w:val="single"/>
              </w:rPr>
            </w:pPr>
          </w:p>
        </w:tc>
      </w:tr>
      <w:tr w:rsidR="00895E22" w:rsidRPr="007F45E0" w14:paraId="150E045C" w14:textId="77777777" w:rsidTr="0043064D">
        <w:trPr>
          <w:trHeight w:val="284"/>
        </w:trPr>
        <w:tc>
          <w:tcPr>
            <w:tcW w:w="4077" w:type="dxa"/>
            <w:tcBorders>
              <w:top w:val="single" w:sz="4" w:space="0" w:color="auto"/>
              <w:left w:val="single" w:sz="4" w:space="0" w:color="auto"/>
              <w:bottom w:val="single" w:sz="4" w:space="0" w:color="auto"/>
              <w:right w:val="single" w:sz="4" w:space="0" w:color="auto"/>
            </w:tcBorders>
            <w:shd w:val="clear" w:color="auto" w:fill="FFFFFF"/>
            <w:vAlign w:val="center"/>
          </w:tcPr>
          <w:p w14:paraId="7477BAF4"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12.13  Να δέχεται πιστοποιημένα συμβατά αναλώσιμα διαφόρων κατασκευαστών, υπό την προϋπόθεση ότι τα εν λόγω αναλώσιμα πληρούν τις κανονιστικές απαιτήσεις που είναι αναγκαίες για την ομαλή, συνεχή και μακροπρόθεσμη λειτουργία του εν λόγω προσφερόμενου είδους, σύμφωνα, μεταξύ άλλων, με την οδηγία 93/42/ΕΟΚ για τα ιατροτεχνολογικά προϊόντα</w:t>
            </w:r>
          </w:p>
        </w:tc>
        <w:tc>
          <w:tcPr>
            <w:tcW w:w="3748" w:type="dxa"/>
          </w:tcPr>
          <w:p w14:paraId="304C08FF"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7001EDD5" w14:textId="77777777" w:rsidR="00895E22" w:rsidRPr="007F45E0" w:rsidRDefault="00895E22" w:rsidP="00A613BC">
            <w:pPr>
              <w:tabs>
                <w:tab w:val="num" w:pos="360"/>
              </w:tabs>
              <w:rPr>
                <w:rFonts w:ascii="Arial" w:hAnsi="Arial" w:cs="Arial"/>
                <w:sz w:val="20"/>
                <w:szCs w:val="20"/>
                <w:u w:val="single"/>
              </w:rPr>
            </w:pPr>
          </w:p>
        </w:tc>
      </w:tr>
      <w:tr w:rsidR="00895E22" w:rsidRPr="007F45E0" w14:paraId="35DB793C" w14:textId="77777777" w:rsidTr="0043064D">
        <w:trPr>
          <w:trHeight w:val="284"/>
        </w:trPr>
        <w:tc>
          <w:tcPr>
            <w:tcW w:w="4077" w:type="dxa"/>
            <w:tcBorders>
              <w:top w:val="single" w:sz="4" w:space="0" w:color="auto"/>
              <w:left w:val="single" w:sz="4" w:space="0" w:color="auto"/>
              <w:bottom w:val="single" w:sz="4" w:space="0" w:color="auto"/>
              <w:right w:val="single" w:sz="4" w:space="0" w:color="auto"/>
            </w:tcBorders>
            <w:shd w:val="clear" w:color="auto" w:fill="FFFFFF"/>
            <w:vAlign w:val="center"/>
          </w:tcPr>
          <w:p w14:paraId="55C9FA30"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12.14 Να διαθέτει ενεργό  θερμαντικό σύστημα της σύριγγας του σκιαγραφικού μέσου στους 35</w:t>
            </w:r>
            <w:r w:rsidRPr="007F45E0">
              <w:rPr>
                <w:rFonts w:ascii="Arial" w:eastAsia="Calibri" w:hAnsi="Arial" w:cs="Arial"/>
                <w:color w:val="auto"/>
                <w:sz w:val="20"/>
                <w:szCs w:val="20"/>
                <w:vertAlign w:val="superscript"/>
                <w:lang w:eastAsia="en-US"/>
              </w:rPr>
              <w:t>Ο</w:t>
            </w:r>
            <w:r w:rsidRPr="007F45E0">
              <w:rPr>
                <w:rFonts w:ascii="Arial" w:eastAsia="Calibri" w:hAnsi="Arial" w:cs="Arial"/>
                <w:color w:val="auto"/>
                <w:sz w:val="20"/>
                <w:szCs w:val="20"/>
                <w:lang w:eastAsia="en-US"/>
              </w:rPr>
              <w:t xml:space="preserve"> C περίπου</w:t>
            </w:r>
          </w:p>
        </w:tc>
        <w:tc>
          <w:tcPr>
            <w:tcW w:w="3748" w:type="dxa"/>
          </w:tcPr>
          <w:p w14:paraId="408FE931"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6BF1C9E6" w14:textId="77777777" w:rsidR="00895E22" w:rsidRPr="007F45E0" w:rsidRDefault="00895E22" w:rsidP="00A613BC">
            <w:pPr>
              <w:tabs>
                <w:tab w:val="num" w:pos="360"/>
              </w:tabs>
              <w:rPr>
                <w:rFonts w:ascii="Arial" w:hAnsi="Arial" w:cs="Arial"/>
                <w:sz w:val="20"/>
                <w:szCs w:val="20"/>
                <w:u w:val="single"/>
              </w:rPr>
            </w:pPr>
          </w:p>
        </w:tc>
      </w:tr>
      <w:tr w:rsidR="00895E22" w:rsidRPr="007F45E0" w14:paraId="2DD181DC" w14:textId="77777777" w:rsidTr="0043064D">
        <w:trPr>
          <w:trHeight w:val="284"/>
        </w:trPr>
        <w:tc>
          <w:tcPr>
            <w:tcW w:w="7825" w:type="dxa"/>
            <w:gridSpan w:val="2"/>
            <w:shd w:val="clear" w:color="auto" w:fill="D9D9D9"/>
            <w:vAlign w:val="center"/>
          </w:tcPr>
          <w:p w14:paraId="3FC6D63A" w14:textId="77777777" w:rsidR="00895E22" w:rsidRPr="007F45E0" w:rsidRDefault="00895E22" w:rsidP="00A613BC">
            <w:pPr>
              <w:spacing w:after="0"/>
              <w:rPr>
                <w:rFonts w:ascii="Arial" w:hAnsi="Arial" w:cs="Arial"/>
                <w:sz w:val="20"/>
                <w:szCs w:val="20"/>
              </w:rPr>
            </w:pPr>
            <w:r w:rsidRPr="007F45E0">
              <w:rPr>
                <w:rFonts w:ascii="Arial" w:hAnsi="Arial" w:cs="Arial"/>
                <w:sz w:val="20"/>
                <w:szCs w:val="20"/>
              </w:rPr>
              <w:t>13. ΣΥΣΚΕΥΗ ΕΓΓΡΑΦΗΣ CD/DVD</w:t>
            </w:r>
          </w:p>
        </w:tc>
        <w:tc>
          <w:tcPr>
            <w:tcW w:w="1530" w:type="dxa"/>
            <w:vAlign w:val="center"/>
          </w:tcPr>
          <w:p w14:paraId="4A154A55" w14:textId="77777777" w:rsidR="00895E22" w:rsidRPr="007F45E0" w:rsidRDefault="00895E22" w:rsidP="00A613BC">
            <w:pPr>
              <w:spacing w:after="0"/>
              <w:rPr>
                <w:rFonts w:ascii="Arial" w:hAnsi="Arial" w:cs="Arial"/>
                <w:sz w:val="20"/>
                <w:szCs w:val="20"/>
              </w:rPr>
            </w:pPr>
          </w:p>
        </w:tc>
      </w:tr>
      <w:tr w:rsidR="00895E22" w:rsidRPr="007F45E0" w14:paraId="2B9087F0" w14:textId="77777777" w:rsidTr="0043064D">
        <w:trPr>
          <w:trHeight w:val="284"/>
        </w:trPr>
        <w:tc>
          <w:tcPr>
            <w:tcW w:w="4077" w:type="dxa"/>
            <w:shd w:val="clear" w:color="auto" w:fill="auto"/>
            <w:vAlign w:val="center"/>
          </w:tcPr>
          <w:p w14:paraId="596FACBD"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13.1 Τεχνολογίας Θερμικής εκτύπωσης (thermal) ή inkjet (ασπρόμαυρη εκτύπωση)</w:t>
            </w:r>
          </w:p>
        </w:tc>
        <w:tc>
          <w:tcPr>
            <w:tcW w:w="3748" w:type="dxa"/>
            <w:vAlign w:val="center"/>
          </w:tcPr>
          <w:p w14:paraId="2C42A401"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139A8FEF" w14:textId="77777777" w:rsidR="00895E22" w:rsidRPr="007F45E0" w:rsidRDefault="00895E22" w:rsidP="00A613BC">
            <w:pPr>
              <w:tabs>
                <w:tab w:val="num" w:pos="360"/>
              </w:tabs>
              <w:rPr>
                <w:rFonts w:ascii="Arial" w:hAnsi="Arial" w:cs="Arial"/>
                <w:sz w:val="20"/>
                <w:szCs w:val="20"/>
                <w:u w:val="single"/>
              </w:rPr>
            </w:pPr>
          </w:p>
        </w:tc>
      </w:tr>
      <w:tr w:rsidR="00895E22" w:rsidRPr="007F45E0" w14:paraId="58E0737A" w14:textId="77777777" w:rsidTr="0043064D">
        <w:trPr>
          <w:trHeight w:val="284"/>
        </w:trPr>
        <w:tc>
          <w:tcPr>
            <w:tcW w:w="4077" w:type="dxa"/>
            <w:shd w:val="clear" w:color="auto" w:fill="auto"/>
          </w:tcPr>
          <w:p w14:paraId="62BBB9EF"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13.2 Να διαθέτει ανεξάρτητο μηχανισμό για την αυτόματη εγγραφή και εκτύπωση πληροφοριών εξετάσεων ασθενούς σε CD/DVD </w:t>
            </w:r>
          </w:p>
        </w:tc>
        <w:tc>
          <w:tcPr>
            <w:tcW w:w="3748" w:type="dxa"/>
          </w:tcPr>
          <w:p w14:paraId="56D8E50F"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59D8451E" w14:textId="77777777" w:rsidR="00895E22" w:rsidRPr="007F45E0" w:rsidRDefault="00895E22" w:rsidP="00A613BC">
            <w:pPr>
              <w:tabs>
                <w:tab w:val="num" w:pos="360"/>
              </w:tabs>
              <w:rPr>
                <w:rFonts w:ascii="Arial" w:hAnsi="Arial" w:cs="Arial"/>
                <w:sz w:val="20"/>
                <w:szCs w:val="20"/>
                <w:u w:val="single"/>
              </w:rPr>
            </w:pPr>
          </w:p>
        </w:tc>
      </w:tr>
      <w:tr w:rsidR="00895E22" w:rsidRPr="007F45E0" w14:paraId="25E30AF8" w14:textId="77777777" w:rsidTr="0043064D">
        <w:trPr>
          <w:trHeight w:val="284"/>
        </w:trPr>
        <w:tc>
          <w:tcPr>
            <w:tcW w:w="4077" w:type="dxa"/>
            <w:shd w:val="clear" w:color="auto" w:fill="auto"/>
          </w:tcPr>
          <w:p w14:paraId="35BAF885"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13.3Να φέρει δύο (2) τουλάχιστον Οδηγούς εγγραφής CD/DVD με δυνατότητα αυτόματης επιλογής CD/DVD ανάλογα με τον όγκο της προς εγγραφή ιατρικής πληροφορίας </w:t>
            </w:r>
          </w:p>
        </w:tc>
        <w:tc>
          <w:tcPr>
            <w:tcW w:w="3748" w:type="dxa"/>
          </w:tcPr>
          <w:p w14:paraId="60DCE10E"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14B2AEA7" w14:textId="77777777" w:rsidR="00895E22" w:rsidRPr="007F45E0" w:rsidRDefault="00895E22" w:rsidP="00A613BC">
            <w:pPr>
              <w:tabs>
                <w:tab w:val="num" w:pos="360"/>
              </w:tabs>
              <w:rPr>
                <w:rFonts w:ascii="Arial" w:hAnsi="Arial" w:cs="Arial"/>
                <w:sz w:val="20"/>
                <w:szCs w:val="20"/>
                <w:u w:val="single"/>
              </w:rPr>
            </w:pPr>
          </w:p>
        </w:tc>
      </w:tr>
      <w:tr w:rsidR="00895E22" w:rsidRPr="007F45E0" w14:paraId="31466E02" w14:textId="77777777" w:rsidTr="0043064D">
        <w:trPr>
          <w:trHeight w:val="284"/>
        </w:trPr>
        <w:tc>
          <w:tcPr>
            <w:tcW w:w="4077" w:type="dxa"/>
            <w:shd w:val="clear" w:color="auto" w:fill="auto"/>
            <w:vAlign w:val="center"/>
          </w:tcPr>
          <w:p w14:paraId="12289ED1"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13.4Χωρητικότητα εισόδου: 100 θέσεων τουλάχιστον (με κενά CD/DVD) </w:t>
            </w:r>
          </w:p>
        </w:tc>
        <w:tc>
          <w:tcPr>
            <w:tcW w:w="3748" w:type="dxa"/>
          </w:tcPr>
          <w:p w14:paraId="3B617FC8"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266FFCEA" w14:textId="77777777" w:rsidR="00895E22" w:rsidRPr="007F45E0" w:rsidRDefault="00895E22" w:rsidP="00A613BC">
            <w:pPr>
              <w:tabs>
                <w:tab w:val="num" w:pos="360"/>
              </w:tabs>
              <w:rPr>
                <w:rFonts w:ascii="Arial" w:hAnsi="Arial" w:cs="Arial"/>
                <w:sz w:val="20"/>
                <w:szCs w:val="20"/>
                <w:u w:val="single"/>
              </w:rPr>
            </w:pPr>
          </w:p>
        </w:tc>
      </w:tr>
      <w:tr w:rsidR="00895E22" w:rsidRPr="007F45E0" w14:paraId="462C3F30" w14:textId="77777777" w:rsidTr="0043064D">
        <w:trPr>
          <w:trHeight w:val="284"/>
        </w:trPr>
        <w:tc>
          <w:tcPr>
            <w:tcW w:w="4077" w:type="dxa"/>
            <w:shd w:val="clear" w:color="auto" w:fill="auto"/>
          </w:tcPr>
          <w:p w14:paraId="75F703C3"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13.5Στην προσφερόμενη υλοποίηση, αν τυχόν απαιτείται υποστηρικτικός ειδικός σταθμός εργασίας, να συμπεριλαμβάνεται και ο κατάλληλος σταθμός εργασίας με τα ανάλογα απαιτούμενα τεχνικά χαρακτηριστικά για την υλοποίησή του, το λειτουργικό του σύστημα με την άδεια </w:t>
            </w:r>
            <w:r w:rsidRPr="007F45E0">
              <w:rPr>
                <w:rFonts w:ascii="Arial" w:eastAsia="Calibri" w:hAnsi="Arial" w:cs="Arial"/>
                <w:color w:val="auto"/>
                <w:sz w:val="20"/>
                <w:szCs w:val="20"/>
                <w:lang w:eastAsia="en-US"/>
              </w:rPr>
              <w:lastRenderedPageBreak/>
              <w:t>χρήσης του καθώς και με την απαιτούμενη οθόνη επισκόπησης αν τυχόν απαιτείται και αυτή για την χρήση του.</w:t>
            </w:r>
          </w:p>
        </w:tc>
        <w:tc>
          <w:tcPr>
            <w:tcW w:w="3748" w:type="dxa"/>
          </w:tcPr>
          <w:p w14:paraId="20584328"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lastRenderedPageBreak/>
              <w:t>NAI</w:t>
            </w:r>
          </w:p>
        </w:tc>
        <w:tc>
          <w:tcPr>
            <w:tcW w:w="1530" w:type="dxa"/>
            <w:vAlign w:val="center"/>
          </w:tcPr>
          <w:p w14:paraId="75151DFC" w14:textId="77777777" w:rsidR="00895E22" w:rsidRPr="007F45E0" w:rsidRDefault="00895E22" w:rsidP="00A613BC">
            <w:pPr>
              <w:tabs>
                <w:tab w:val="num" w:pos="360"/>
              </w:tabs>
              <w:rPr>
                <w:rFonts w:ascii="Arial" w:hAnsi="Arial" w:cs="Arial"/>
                <w:sz w:val="20"/>
                <w:szCs w:val="20"/>
                <w:u w:val="single"/>
              </w:rPr>
            </w:pPr>
          </w:p>
        </w:tc>
      </w:tr>
      <w:tr w:rsidR="00895E22" w:rsidRPr="007F45E0" w14:paraId="0C409212" w14:textId="77777777" w:rsidTr="0043064D">
        <w:trPr>
          <w:trHeight w:val="284"/>
        </w:trPr>
        <w:tc>
          <w:tcPr>
            <w:tcW w:w="4077" w:type="dxa"/>
            <w:shd w:val="clear" w:color="auto" w:fill="auto"/>
          </w:tcPr>
          <w:p w14:paraId="2A80EAFB"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13.6Να διαθέτει κατάλληλο λογισμικό για τη λήψη των εξετάσεων μέσω του πρoτύπου DICOM 3.0 </w:t>
            </w:r>
          </w:p>
        </w:tc>
        <w:tc>
          <w:tcPr>
            <w:tcW w:w="3748" w:type="dxa"/>
          </w:tcPr>
          <w:p w14:paraId="2EC37128"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1AD8DA6F" w14:textId="77777777" w:rsidR="00895E22" w:rsidRPr="007F45E0" w:rsidRDefault="00895E22" w:rsidP="00A613BC">
            <w:pPr>
              <w:tabs>
                <w:tab w:val="num" w:pos="360"/>
              </w:tabs>
              <w:rPr>
                <w:rFonts w:ascii="Arial" w:hAnsi="Arial" w:cs="Arial"/>
                <w:sz w:val="20"/>
                <w:szCs w:val="20"/>
                <w:u w:val="single"/>
              </w:rPr>
            </w:pPr>
          </w:p>
        </w:tc>
      </w:tr>
      <w:tr w:rsidR="00895E22" w:rsidRPr="007F45E0" w14:paraId="3BD9E9B0" w14:textId="77777777" w:rsidTr="0043064D">
        <w:trPr>
          <w:trHeight w:val="284"/>
        </w:trPr>
        <w:tc>
          <w:tcPr>
            <w:tcW w:w="4077" w:type="dxa"/>
            <w:shd w:val="clear" w:color="auto" w:fill="auto"/>
          </w:tcPr>
          <w:p w14:paraId="2430636E"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13.7 Ενσωμάτωση μαζί με το CD/DVD και κατάλληλου λογισμικού προβολής (viewer) των εξετάσεων DICOM </w:t>
            </w:r>
          </w:p>
        </w:tc>
        <w:tc>
          <w:tcPr>
            <w:tcW w:w="3748" w:type="dxa"/>
          </w:tcPr>
          <w:p w14:paraId="6F6330D9"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4B55F662" w14:textId="77777777" w:rsidR="00895E22" w:rsidRPr="007F45E0" w:rsidRDefault="00895E22" w:rsidP="00A613BC">
            <w:pPr>
              <w:tabs>
                <w:tab w:val="num" w:pos="360"/>
              </w:tabs>
              <w:rPr>
                <w:rFonts w:ascii="Arial" w:hAnsi="Arial" w:cs="Arial"/>
                <w:sz w:val="20"/>
                <w:szCs w:val="20"/>
                <w:u w:val="single"/>
              </w:rPr>
            </w:pPr>
          </w:p>
        </w:tc>
      </w:tr>
      <w:tr w:rsidR="00895E22" w:rsidRPr="007F45E0" w14:paraId="2ED1F606" w14:textId="77777777" w:rsidTr="0043064D">
        <w:trPr>
          <w:trHeight w:val="284"/>
        </w:trPr>
        <w:tc>
          <w:tcPr>
            <w:tcW w:w="4077" w:type="dxa"/>
            <w:shd w:val="clear" w:color="auto" w:fill="auto"/>
          </w:tcPr>
          <w:p w14:paraId="31E6E7D8"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13.8Να διαθέτει ειδικό λογισμικό διαμόρφωσης ετικέτας  Να τυπώνει λατινικούς και ελληνικούς χαρακτήρες Στην ετικέτα να αναγράφεται κατ’ ελάχιστο: ονοματεπώνυμο ασθενούς, ημερομηνία εξέτασης, λογότυπο νοσοκομείου και είδος εξέτασης</w:t>
            </w:r>
          </w:p>
        </w:tc>
        <w:tc>
          <w:tcPr>
            <w:tcW w:w="3748" w:type="dxa"/>
          </w:tcPr>
          <w:p w14:paraId="02591A52"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2F536EE4" w14:textId="77777777" w:rsidR="00895E22" w:rsidRPr="007F45E0" w:rsidRDefault="00895E22" w:rsidP="00A613BC">
            <w:pPr>
              <w:tabs>
                <w:tab w:val="num" w:pos="360"/>
              </w:tabs>
              <w:rPr>
                <w:rFonts w:ascii="Arial" w:hAnsi="Arial" w:cs="Arial"/>
                <w:sz w:val="20"/>
                <w:szCs w:val="20"/>
                <w:u w:val="single"/>
              </w:rPr>
            </w:pPr>
          </w:p>
        </w:tc>
      </w:tr>
      <w:tr w:rsidR="00895E22" w:rsidRPr="007F45E0" w14:paraId="620CC6AC" w14:textId="77777777" w:rsidTr="0043064D">
        <w:trPr>
          <w:trHeight w:val="284"/>
        </w:trPr>
        <w:tc>
          <w:tcPr>
            <w:tcW w:w="4077" w:type="dxa"/>
            <w:shd w:val="clear" w:color="auto" w:fill="auto"/>
          </w:tcPr>
          <w:p w14:paraId="47D822D0"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 xml:space="preserve">13.9Τα αναλώσιμα υλικά να μην είναι αποκλειστικά και να μπορούν να βρεθούν στην ελεύθερη αγορά </w:t>
            </w:r>
          </w:p>
        </w:tc>
        <w:tc>
          <w:tcPr>
            <w:tcW w:w="3748" w:type="dxa"/>
          </w:tcPr>
          <w:p w14:paraId="49BC6F36" w14:textId="77777777" w:rsidR="00895E22" w:rsidRPr="007F45E0" w:rsidRDefault="00895E22" w:rsidP="00A613BC">
            <w:pPr>
              <w:pStyle w:val="Default"/>
              <w:rPr>
                <w:rFonts w:ascii="Arial" w:eastAsia="Calibri" w:hAnsi="Arial" w:cs="Arial"/>
                <w:color w:val="auto"/>
                <w:sz w:val="20"/>
                <w:szCs w:val="20"/>
                <w:lang w:eastAsia="en-US"/>
              </w:rPr>
            </w:pPr>
            <w:r w:rsidRPr="007F45E0">
              <w:rPr>
                <w:rFonts w:ascii="Arial" w:eastAsia="Calibri" w:hAnsi="Arial" w:cs="Arial"/>
                <w:color w:val="auto"/>
                <w:sz w:val="20"/>
                <w:szCs w:val="20"/>
                <w:lang w:eastAsia="en-US"/>
              </w:rPr>
              <w:t>NAI</w:t>
            </w:r>
          </w:p>
        </w:tc>
        <w:tc>
          <w:tcPr>
            <w:tcW w:w="1530" w:type="dxa"/>
            <w:vAlign w:val="center"/>
          </w:tcPr>
          <w:p w14:paraId="5D0348CD" w14:textId="77777777" w:rsidR="00895E22" w:rsidRPr="007F45E0" w:rsidRDefault="00895E22" w:rsidP="00A613BC">
            <w:pPr>
              <w:tabs>
                <w:tab w:val="num" w:pos="360"/>
              </w:tabs>
              <w:rPr>
                <w:rFonts w:ascii="Arial" w:hAnsi="Arial" w:cs="Arial"/>
                <w:sz w:val="20"/>
                <w:szCs w:val="20"/>
                <w:u w:val="single"/>
              </w:rPr>
            </w:pPr>
          </w:p>
        </w:tc>
      </w:tr>
    </w:tbl>
    <w:p w14:paraId="1F2EAB66" w14:textId="77777777" w:rsidR="00895E22" w:rsidRPr="007F45E0" w:rsidRDefault="00895E22" w:rsidP="00895E22">
      <w:pPr>
        <w:pStyle w:val="Default"/>
        <w:rPr>
          <w:rFonts w:ascii="Arial" w:hAnsi="Arial" w:cs="Arial"/>
          <w:color w:val="auto"/>
          <w:sz w:val="20"/>
          <w:szCs w:val="20"/>
          <w:u w:val="single"/>
          <w:lang w:val="en-US"/>
        </w:rPr>
      </w:pPr>
    </w:p>
    <w:p w14:paraId="5C7225A5" w14:textId="77777777" w:rsidR="00895E22" w:rsidRPr="007F45E0" w:rsidRDefault="00895E22" w:rsidP="00895E22">
      <w:pPr>
        <w:pStyle w:val="Default"/>
        <w:rPr>
          <w:rFonts w:ascii="Arial" w:hAnsi="Arial" w:cs="Arial"/>
          <w:color w:val="auto"/>
          <w:sz w:val="20"/>
          <w:szCs w:val="20"/>
          <w:u w:val="single"/>
          <w:lang w:val="en-US"/>
        </w:rPr>
      </w:pPr>
    </w:p>
    <w:p w14:paraId="221B109F" w14:textId="77777777" w:rsidR="00895E22" w:rsidRPr="007F45E0" w:rsidRDefault="00895E22" w:rsidP="00895E22">
      <w:pPr>
        <w:pStyle w:val="Default"/>
        <w:rPr>
          <w:rFonts w:ascii="Arial" w:hAnsi="Arial" w:cs="Arial"/>
          <w:color w:val="auto"/>
          <w:sz w:val="20"/>
          <w:szCs w:val="20"/>
        </w:rPr>
      </w:pPr>
    </w:p>
    <w:p w14:paraId="035969E6" w14:textId="77777777" w:rsidR="00895E22" w:rsidRPr="007F45E0" w:rsidRDefault="00895E22" w:rsidP="00895E22">
      <w:pPr>
        <w:pStyle w:val="Default"/>
        <w:rPr>
          <w:rFonts w:ascii="Arial" w:hAnsi="Arial" w:cs="Arial"/>
          <w:color w:val="auto"/>
          <w:sz w:val="20"/>
          <w:szCs w:val="20"/>
        </w:rPr>
      </w:pPr>
    </w:p>
    <w:p w14:paraId="184050A2" w14:textId="77777777" w:rsidR="00895E22" w:rsidRPr="007F45E0" w:rsidRDefault="00895E22" w:rsidP="00895E22">
      <w:pPr>
        <w:pStyle w:val="Default"/>
        <w:rPr>
          <w:rFonts w:ascii="Arial" w:hAnsi="Arial" w:cs="Arial"/>
          <w:color w:val="auto"/>
          <w:sz w:val="20"/>
          <w:szCs w:val="20"/>
        </w:rPr>
      </w:pPr>
      <w:r w:rsidRPr="007F45E0">
        <w:rPr>
          <w:rFonts w:ascii="Arial" w:hAnsi="Arial" w:cs="Arial"/>
          <w:color w:val="auto"/>
          <w:sz w:val="20"/>
          <w:szCs w:val="20"/>
        </w:rPr>
        <w:t>ΟΜΑΔΑ Β : ΤΕΧΝΙΚΗ  ΥΠΟΣΤΗΡΙΞΗ</w:t>
      </w:r>
    </w:p>
    <w:p w14:paraId="7662138A" w14:textId="77777777" w:rsidR="00895E22" w:rsidRPr="007F45E0" w:rsidRDefault="00895E22" w:rsidP="00895E22">
      <w:pPr>
        <w:pStyle w:val="Default"/>
        <w:rPr>
          <w:rFonts w:ascii="Arial" w:hAnsi="Arial" w:cs="Arial"/>
          <w:color w:val="auto"/>
          <w:sz w:val="20"/>
          <w:szCs w:val="20"/>
        </w:rPr>
      </w:pPr>
    </w:p>
    <w:p w14:paraId="2B949A48" w14:textId="77777777" w:rsidR="00895E22" w:rsidRPr="007F45E0" w:rsidRDefault="00895E22" w:rsidP="00895E22">
      <w:pPr>
        <w:pStyle w:val="Default"/>
        <w:rPr>
          <w:rFonts w:ascii="Arial" w:hAnsi="Arial" w:cs="Arial"/>
          <w:color w:val="auto"/>
          <w:sz w:val="20"/>
          <w:szCs w:val="20"/>
        </w:rPr>
      </w:pPr>
    </w:p>
    <w:p w14:paraId="7EEF8D73" w14:textId="77777777" w:rsidR="00895E22" w:rsidRPr="007F45E0" w:rsidRDefault="00895E22" w:rsidP="00895E22">
      <w:pPr>
        <w:numPr>
          <w:ilvl w:val="0"/>
          <w:numId w:val="1"/>
        </w:numPr>
        <w:tabs>
          <w:tab w:val="clear" w:pos="930"/>
          <w:tab w:val="num" w:pos="142"/>
        </w:tabs>
        <w:suppressAutoHyphens w:val="0"/>
        <w:spacing w:after="0"/>
        <w:ind w:left="284" w:hanging="284"/>
        <w:rPr>
          <w:rFonts w:ascii="Arial" w:hAnsi="Arial" w:cs="Arial"/>
          <w:sz w:val="20"/>
          <w:szCs w:val="20"/>
        </w:rPr>
      </w:pPr>
      <w:r w:rsidRPr="007F45E0">
        <w:rPr>
          <w:rFonts w:ascii="Arial" w:hAnsi="Arial" w:cs="Arial"/>
          <w:sz w:val="20"/>
          <w:szCs w:val="20"/>
        </w:rPr>
        <w:t>ΤΕΧΝΙΚΗ  ΥΠΟΣΤΗΡΙΞΗ</w:t>
      </w:r>
    </w:p>
    <w:p w14:paraId="4712780D" w14:textId="77777777" w:rsidR="00895E22" w:rsidRPr="007F45E0" w:rsidRDefault="00895E22" w:rsidP="00895E22">
      <w:pPr>
        <w:tabs>
          <w:tab w:val="num" w:pos="142"/>
        </w:tabs>
        <w:ind w:left="284" w:hanging="284"/>
        <w:rPr>
          <w:rFonts w:ascii="Arial" w:hAnsi="Arial" w:cs="Arial"/>
          <w:sz w:val="20"/>
          <w:szCs w:val="20"/>
        </w:rPr>
      </w:pPr>
    </w:p>
    <w:p w14:paraId="2A946D8E"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2.1.  Τα είδη θα εγκατασταθούν και θα παραδοθούν σε πλήρη και κανονική λειτουργία, με φροντίδα και δαπάνη του Προμηθευτή, </w:t>
      </w:r>
      <w:r w:rsidRPr="007F45E0">
        <w:rPr>
          <w:rFonts w:ascii="Arial" w:hAnsi="Arial" w:cs="Arial"/>
          <w:iCs/>
          <w:sz w:val="20"/>
          <w:szCs w:val="20"/>
          <w:lang w:val="el-GR"/>
        </w:rPr>
        <w:t xml:space="preserve">σε υφιστάμενο χώρο του τμήματος νεότερων απεικονιστικών μεθόδων στον οποίο ήδη βρίσκεται και λειτουργεί ο παλιός Αξονικός Τομογράφος </w:t>
      </w:r>
      <w:r w:rsidRPr="007F45E0">
        <w:rPr>
          <w:rFonts w:ascii="Arial" w:hAnsi="Arial" w:cs="Arial"/>
          <w:iCs/>
          <w:sz w:val="20"/>
          <w:szCs w:val="20"/>
          <w:lang w:val="en-US"/>
        </w:rPr>
        <w:t>PHILIPS</w:t>
      </w:r>
      <w:r w:rsidRPr="007F45E0">
        <w:rPr>
          <w:rFonts w:ascii="Arial" w:hAnsi="Arial" w:cs="Arial"/>
          <w:iCs/>
          <w:sz w:val="20"/>
          <w:szCs w:val="20"/>
          <w:lang w:val="el-GR"/>
        </w:rPr>
        <w:t xml:space="preserve"> </w:t>
      </w:r>
      <w:r w:rsidRPr="007F45E0">
        <w:rPr>
          <w:rFonts w:ascii="Arial" w:hAnsi="Arial" w:cs="Arial"/>
          <w:iCs/>
          <w:sz w:val="20"/>
          <w:szCs w:val="20"/>
          <w:lang w:val="en-US"/>
        </w:rPr>
        <w:t>BRILLIANCE</w:t>
      </w:r>
      <w:r w:rsidRPr="007F45E0">
        <w:rPr>
          <w:rFonts w:ascii="Arial" w:hAnsi="Arial" w:cs="Arial"/>
          <w:iCs/>
          <w:sz w:val="20"/>
          <w:szCs w:val="20"/>
          <w:lang w:val="el-GR"/>
        </w:rPr>
        <w:t xml:space="preserve"> 16 τομών ο οποίος με μέριμνα και δαπάνες του Νοσοκομείου θα αποξηλωθεί  και θα απομακρυνθεί.</w:t>
      </w:r>
      <w:r w:rsidRPr="007F45E0">
        <w:rPr>
          <w:rFonts w:ascii="Arial" w:hAnsi="Arial" w:cs="Arial"/>
          <w:sz w:val="20"/>
          <w:szCs w:val="20"/>
          <w:lang w:val="el-GR"/>
        </w:rPr>
        <w:t>, σύμφωνα με τις οδηγίες του κατασκευαστή και τις προβλεπόμενες προδιαγραφές ασφάλειας ασθενών, χειριστών, περιβάλλοντος. Ο Προμηθευτής θα υποβάλλει με 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14:paraId="1B3BAA78"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2.2.  Τα προσφερόμενα είδη θα έχουν εγγύηση καλής λειτουργίας δύο χρόνια τουλάχιστον και πλήρη υποστήριξη σε ανταλλακτικά και </w:t>
      </w:r>
      <w:r w:rsidRPr="007F45E0">
        <w:rPr>
          <w:rFonts w:ascii="Arial" w:hAnsi="Arial" w:cs="Arial"/>
          <w:sz w:val="20"/>
          <w:szCs w:val="20"/>
        </w:rPr>
        <w:t>service</w:t>
      </w:r>
      <w:r w:rsidRPr="007F45E0">
        <w:rPr>
          <w:rFonts w:ascii="Arial" w:hAnsi="Arial" w:cs="Arial"/>
          <w:sz w:val="20"/>
          <w:szCs w:val="20"/>
          <w:lang w:val="el-GR"/>
        </w:rPr>
        <w:t xml:space="preserve"> για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14:paraId="5B0774D1"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εντός 24 ωρών το αργότερο από την έγγραφη ή τηλεφωνική ειδοποίησή του.</w:t>
      </w:r>
    </w:p>
    <w:p w14:paraId="48194ABF"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2.4.   Να δοθούν πλήρη στοιχεία για την οργάνωση του </w:t>
      </w:r>
      <w:r w:rsidRPr="007F45E0">
        <w:rPr>
          <w:rFonts w:ascii="Arial" w:hAnsi="Arial" w:cs="Arial"/>
          <w:sz w:val="20"/>
          <w:szCs w:val="20"/>
        </w:rPr>
        <w:t>service</w:t>
      </w:r>
      <w:r w:rsidRPr="007F45E0">
        <w:rPr>
          <w:rFonts w:ascii="Arial" w:hAnsi="Arial" w:cs="Arial"/>
          <w:sz w:val="20"/>
          <w:szCs w:val="20"/>
          <w:lang w:val="el-GR"/>
        </w:rPr>
        <w:t xml:space="preserve"> του Προμηθευτή, ο οποίος πρέπει να έχει επαρκή εμπειρία στο συγκεκριμένο είδος, καθώς και πελατολόγιο του προσφερόμενου είδους. </w:t>
      </w:r>
    </w:p>
    <w:p w14:paraId="0D554C8B"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14:paraId="1C662B18"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2.6.  Να επισυναφθούν τα πιστοποιητικά </w:t>
      </w:r>
      <w:r w:rsidRPr="007F45E0">
        <w:rPr>
          <w:rFonts w:ascii="Arial" w:hAnsi="Arial" w:cs="Arial"/>
          <w:sz w:val="20"/>
          <w:szCs w:val="20"/>
        </w:rPr>
        <w:t>C</w:t>
      </w:r>
      <w:r w:rsidRPr="007F45E0">
        <w:rPr>
          <w:rFonts w:ascii="Arial" w:hAnsi="Arial" w:cs="Arial"/>
          <w:sz w:val="20"/>
          <w:szCs w:val="20"/>
          <w:lang w:val="el-GR"/>
        </w:rPr>
        <w:t xml:space="preserve">Ε του είδους και  </w:t>
      </w:r>
      <w:r w:rsidRPr="007F45E0">
        <w:rPr>
          <w:rFonts w:ascii="Arial" w:hAnsi="Arial" w:cs="Arial"/>
          <w:sz w:val="20"/>
          <w:szCs w:val="20"/>
        </w:rPr>
        <w:t>ISO</w:t>
      </w:r>
      <w:r w:rsidRPr="007F45E0">
        <w:rPr>
          <w:rFonts w:ascii="Arial" w:hAnsi="Arial" w:cs="Arial"/>
          <w:sz w:val="20"/>
          <w:szCs w:val="20"/>
          <w:lang w:val="el-GR"/>
        </w:rPr>
        <w:t xml:space="preserve"> του οίκου καθώς και Βεβαίωση πιστοποιημένου φορέα περί συμμόρφωσης του προμηθευτή με τις Αρχές και Κατευθυντήριες </w:t>
      </w:r>
      <w:r w:rsidRPr="007F45E0">
        <w:rPr>
          <w:rFonts w:ascii="Arial" w:hAnsi="Arial" w:cs="Arial"/>
          <w:sz w:val="20"/>
          <w:szCs w:val="20"/>
          <w:lang w:val="el-GR"/>
        </w:rPr>
        <w:lastRenderedPageBreak/>
        <w:t>Γραμμές για την ορθή πρακτική διανομής και εξυπηρέτησης (</w:t>
      </w:r>
      <w:r w:rsidRPr="007F45E0">
        <w:rPr>
          <w:rFonts w:ascii="Arial" w:hAnsi="Arial" w:cs="Arial"/>
          <w:sz w:val="20"/>
          <w:szCs w:val="20"/>
        </w:rPr>
        <w:t>service</w:t>
      </w:r>
      <w:r w:rsidRPr="007F45E0">
        <w:rPr>
          <w:rFonts w:ascii="Arial" w:hAnsi="Arial" w:cs="Arial"/>
          <w:sz w:val="20"/>
          <w:szCs w:val="20"/>
          <w:lang w:val="el-GR"/>
        </w:rPr>
        <w:t>) ιατροτεχνολογικών προϊόντων, σύμφωνα με την Υπουργική Απόφαση ΔΥ8δ/ΓΠ.οικ./1348,ΦΕΚ 32Α/16-01-04).</w:t>
      </w:r>
    </w:p>
    <w:p w14:paraId="168FECD9"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2.7.  Να συνοδεύεται η τεχνική προσφορά με οδηγίες χρήσης και συντήρησης του προϊόντος.</w:t>
      </w:r>
    </w:p>
    <w:p w14:paraId="2A7DEBFE"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14:paraId="3BD33ABA"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2.9.  Να παραδοθούν, με την παράδοση του είδους, τα πρωτότυπα εγχειρίδια χειρισμού και </w:t>
      </w:r>
      <w:r w:rsidRPr="007F45E0">
        <w:rPr>
          <w:rFonts w:ascii="Arial" w:hAnsi="Arial" w:cs="Arial"/>
          <w:sz w:val="20"/>
          <w:szCs w:val="20"/>
        </w:rPr>
        <w:t>service</w:t>
      </w:r>
      <w:r w:rsidRPr="007F45E0">
        <w:rPr>
          <w:rFonts w:ascii="Arial" w:hAnsi="Arial" w:cs="Arial"/>
          <w:sz w:val="20"/>
          <w:szCs w:val="20"/>
          <w:lang w:val="el-GR"/>
        </w:rPr>
        <w:t xml:space="preserve">, με τα κυκλωματικά διαγράμματα, τις οδηγίες επισκευής και συντήρησης και τους κωδικούς των ανταλλακτικών. </w:t>
      </w:r>
    </w:p>
    <w:p w14:paraId="3180C80A"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 xml:space="preserve">2.10. Να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 </w:t>
      </w:r>
    </w:p>
    <w:p w14:paraId="3486F2A3" w14:textId="77777777" w:rsidR="00895E22" w:rsidRPr="007F45E0" w:rsidRDefault="00895E22" w:rsidP="00895E22">
      <w:pPr>
        <w:tabs>
          <w:tab w:val="num" w:pos="142"/>
        </w:tabs>
        <w:ind w:left="284" w:hanging="284"/>
        <w:rPr>
          <w:rFonts w:ascii="Arial" w:hAnsi="Arial" w:cs="Arial"/>
          <w:sz w:val="20"/>
          <w:szCs w:val="20"/>
          <w:lang w:val="el-GR"/>
        </w:rPr>
      </w:pPr>
      <w:r w:rsidRPr="007F45E0">
        <w:rPr>
          <w:rFonts w:ascii="Arial" w:hAnsi="Arial" w:cs="Arial"/>
          <w:sz w:val="20"/>
          <w:szCs w:val="20"/>
          <w:lang w:val="el-GR"/>
        </w:rPr>
        <w:t>2.11. Ο χρόνος παράδοσης να μην υπερβαίνει τους τρείς (3) μήνες από την ημερομηνία υπογραφής της Σύμβασης.</w:t>
      </w:r>
    </w:p>
    <w:p w14:paraId="38172A3C" w14:textId="77777777" w:rsidR="00895E22" w:rsidRPr="007F45E0" w:rsidRDefault="00895E22" w:rsidP="00895E22">
      <w:pPr>
        <w:spacing w:after="0"/>
        <w:rPr>
          <w:rFonts w:ascii="Arial" w:hAnsi="Arial" w:cs="Arial"/>
          <w:sz w:val="20"/>
          <w:szCs w:val="20"/>
          <w:lang w:val="el-GR" w:eastAsia="el-GR"/>
        </w:rPr>
      </w:pPr>
    </w:p>
    <w:p w14:paraId="6BBC2386" w14:textId="77777777" w:rsidR="00895E22" w:rsidRPr="007F45E0" w:rsidRDefault="00895E22" w:rsidP="00895E22">
      <w:pPr>
        <w:spacing w:after="0"/>
        <w:rPr>
          <w:rFonts w:ascii="Arial" w:hAnsi="Arial" w:cs="Arial"/>
          <w:sz w:val="20"/>
          <w:szCs w:val="20"/>
          <w:lang w:val="el-GR" w:eastAsia="el-GR"/>
        </w:rPr>
      </w:pPr>
    </w:p>
    <w:tbl>
      <w:tblPr>
        <w:tblStyle w:val="a4"/>
        <w:tblW w:w="0" w:type="auto"/>
        <w:tblLook w:val="04A0" w:firstRow="1" w:lastRow="0" w:firstColumn="1" w:lastColumn="0" w:noHBand="0" w:noVBand="1"/>
      </w:tblPr>
      <w:tblGrid>
        <w:gridCol w:w="2765"/>
        <w:gridCol w:w="2765"/>
        <w:gridCol w:w="2766"/>
      </w:tblGrid>
      <w:tr w:rsidR="00116468" w:rsidRPr="00116468" w14:paraId="08AC0530" w14:textId="77777777" w:rsidTr="00116468">
        <w:trPr>
          <w:trHeight w:val="962"/>
        </w:trPr>
        <w:tc>
          <w:tcPr>
            <w:tcW w:w="2765" w:type="dxa"/>
            <w:shd w:val="clear" w:color="auto" w:fill="auto"/>
          </w:tcPr>
          <w:p w14:paraId="2FF33C74"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ΚΡΙΤΗΡΙΟ</w:t>
            </w:r>
          </w:p>
        </w:tc>
        <w:tc>
          <w:tcPr>
            <w:tcW w:w="2765" w:type="dxa"/>
            <w:shd w:val="clear" w:color="auto" w:fill="auto"/>
          </w:tcPr>
          <w:p w14:paraId="21630882"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ΠΕΡΙΓΡΑΦΗ</w:t>
            </w:r>
          </w:p>
        </w:tc>
        <w:tc>
          <w:tcPr>
            <w:tcW w:w="2766" w:type="dxa"/>
            <w:shd w:val="clear" w:color="auto" w:fill="auto"/>
          </w:tcPr>
          <w:p w14:paraId="6F4A18F3"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rPr>
              <w:t>ΣΥΝΤΕΛΕΣΤΗΣ ΒΑΡΥΤΗΤΑΣ</w:t>
            </w:r>
          </w:p>
        </w:tc>
      </w:tr>
      <w:tr w:rsidR="00116468" w:rsidRPr="00116468" w14:paraId="6DA9B332" w14:textId="77777777" w:rsidTr="00116468">
        <w:trPr>
          <w:trHeight w:val="1070"/>
        </w:trPr>
        <w:tc>
          <w:tcPr>
            <w:tcW w:w="8296" w:type="dxa"/>
            <w:gridSpan w:val="3"/>
            <w:shd w:val="clear" w:color="auto" w:fill="auto"/>
          </w:tcPr>
          <w:p w14:paraId="55AACEDC" w14:textId="77777777" w:rsidR="00835E81" w:rsidRPr="00116468" w:rsidRDefault="00835E81" w:rsidP="00A613BC">
            <w:pPr>
              <w:rPr>
                <w:rFonts w:ascii="Arial" w:hAnsi="Arial" w:cs="Arial"/>
                <w:color w:val="000000" w:themeColor="text1"/>
              </w:rPr>
            </w:pPr>
          </w:p>
          <w:p w14:paraId="4A4FACEC" w14:textId="7FE37FCD" w:rsidR="00895E22" w:rsidRPr="00116468" w:rsidRDefault="00895E22" w:rsidP="00A613BC">
            <w:pPr>
              <w:rPr>
                <w:rFonts w:ascii="Arial" w:hAnsi="Arial" w:cs="Arial"/>
                <w:color w:val="000000" w:themeColor="text1"/>
              </w:rPr>
            </w:pPr>
            <w:r w:rsidRPr="00116468">
              <w:rPr>
                <w:rFonts w:ascii="Arial" w:hAnsi="Arial" w:cs="Arial"/>
                <w:color w:val="000000" w:themeColor="text1"/>
              </w:rPr>
              <w:t>ΟΜΑΔΑ Α: ΤΕΧΝΙΚΑ ΧΑΡΑΚΤΗΡΙΣΤΙΚΑ</w:t>
            </w:r>
          </w:p>
        </w:tc>
      </w:tr>
      <w:tr w:rsidR="00116468" w:rsidRPr="00116468" w14:paraId="402243C1" w14:textId="77777777" w:rsidTr="00116468">
        <w:tc>
          <w:tcPr>
            <w:tcW w:w="2765" w:type="dxa"/>
            <w:shd w:val="clear" w:color="auto" w:fill="auto"/>
          </w:tcPr>
          <w:p w14:paraId="224C80B9"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Κ1</w:t>
            </w:r>
          </w:p>
        </w:tc>
        <w:tc>
          <w:tcPr>
            <w:tcW w:w="2765" w:type="dxa"/>
            <w:shd w:val="clear" w:color="auto" w:fill="auto"/>
          </w:tcPr>
          <w:p w14:paraId="6BF300E9"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ΑΝΙΧΝΕΥΤΗΣ</w:t>
            </w:r>
          </w:p>
        </w:tc>
        <w:tc>
          <w:tcPr>
            <w:tcW w:w="2766" w:type="dxa"/>
            <w:shd w:val="clear" w:color="auto" w:fill="auto"/>
          </w:tcPr>
          <w:p w14:paraId="6476E454"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rPr>
              <w:t>5</w:t>
            </w:r>
            <w:r w:rsidRPr="00116468">
              <w:rPr>
                <w:rFonts w:ascii="Arial" w:hAnsi="Arial" w:cs="Arial"/>
                <w:color w:val="000000" w:themeColor="text1"/>
                <w:lang w:val="en-US"/>
              </w:rPr>
              <w:t>%</w:t>
            </w:r>
          </w:p>
        </w:tc>
      </w:tr>
      <w:tr w:rsidR="00116468" w:rsidRPr="00116468" w14:paraId="51AADEE9" w14:textId="77777777" w:rsidTr="00116468">
        <w:tc>
          <w:tcPr>
            <w:tcW w:w="2765" w:type="dxa"/>
            <w:shd w:val="clear" w:color="auto" w:fill="auto"/>
          </w:tcPr>
          <w:p w14:paraId="7D8E29C3"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Κ2</w:t>
            </w:r>
          </w:p>
        </w:tc>
        <w:tc>
          <w:tcPr>
            <w:tcW w:w="2765" w:type="dxa"/>
            <w:shd w:val="clear" w:color="auto" w:fill="auto"/>
          </w:tcPr>
          <w:p w14:paraId="51E51832"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ΑΠΟΔΟΣΗ</w:t>
            </w:r>
          </w:p>
        </w:tc>
        <w:tc>
          <w:tcPr>
            <w:tcW w:w="2766" w:type="dxa"/>
            <w:shd w:val="clear" w:color="auto" w:fill="auto"/>
          </w:tcPr>
          <w:p w14:paraId="5CDE27D4"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5%</w:t>
            </w:r>
          </w:p>
        </w:tc>
      </w:tr>
      <w:tr w:rsidR="00116468" w:rsidRPr="00116468" w14:paraId="7B669E40" w14:textId="77777777" w:rsidTr="00116468">
        <w:tc>
          <w:tcPr>
            <w:tcW w:w="2765" w:type="dxa"/>
            <w:shd w:val="clear" w:color="auto" w:fill="auto"/>
          </w:tcPr>
          <w:p w14:paraId="233663E4"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Κ3</w:t>
            </w:r>
          </w:p>
        </w:tc>
        <w:tc>
          <w:tcPr>
            <w:tcW w:w="2765" w:type="dxa"/>
            <w:shd w:val="clear" w:color="auto" w:fill="auto"/>
          </w:tcPr>
          <w:p w14:paraId="78A2F419"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GANTRY</w:t>
            </w:r>
          </w:p>
        </w:tc>
        <w:tc>
          <w:tcPr>
            <w:tcW w:w="2766" w:type="dxa"/>
            <w:shd w:val="clear" w:color="auto" w:fill="auto"/>
          </w:tcPr>
          <w:p w14:paraId="1E7B4DDB"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5%</w:t>
            </w:r>
          </w:p>
        </w:tc>
      </w:tr>
      <w:tr w:rsidR="00116468" w:rsidRPr="00116468" w14:paraId="5B8093B6" w14:textId="77777777" w:rsidTr="00116468">
        <w:tc>
          <w:tcPr>
            <w:tcW w:w="2765" w:type="dxa"/>
            <w:shd w:val="clear" w:color="auto" w:fill="auto"/>
          </w:tcPr>
          <w:p w14:paraId="2AD1F955"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Κ4</w:t>
            </w:r>
          </w:p>
        </w:tc>
        <w:tc>
          <w:tcPr>
            <w:tcW w:w="2765" w:type="dxa"/>
            <w:shd w:val="clear" w:color="auto" w:fill="auto"/>
          </w:tcPr>
          <w:p w14:paraId="545703ED"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ΑΚΤΙΝΟΛΟΓΙΚΗ ΛΥΧΝΙΑ</w:t>
            </w:r>
          </w:p>
        </w:tc>
        <w:tc>
          <w:tcPr>
            <w:tcW w:w="2766" w:type="dxa"/>
            <w:shd w:val="clear" w:color="auto" w:fill="auto"/>
          </w:tcPr>
          <w:p w14:paraId="293E70F8"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7.5%</w:t>
            </w:r>
          </w:p>
        </w:tc>
      </w:tr>
      <w:tr w:rsidR="00116468" w:rsidRPr="00116468" w14:paraId="58057D05" w14:textId="77777777" w:rsidTr="00116468">
        <w:tc>
          <w:tcPr>
            <w:tcW w:w="2765" w:type="dxa"/>
            <w:shd w:val="clear" w:color="auto" w:fill="auto"/>
          </w:tcPr>
          <w:p w14:paraId="6EAFA11B"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Κ5</w:t>
            </w:r>
          </w:p>
        </w:tc>
        <w:tc>
          <w:tcPr>
            <w:tcW w:w="2765" w:type="dxa"/>
            <w:shd w:val="clear" w:color="auto" w:fill="auto"/>
          </w:tcPr>
          <w:p w14:paraId="62C4698A"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ΓΕΝΝΗΤΡΙΑ ΑΚΤΙΝΩΝ Χ</w:t>
            </w:r>
          </w:p>
        </w:tc>
        <w:tc>
          <w:tcPr>
            <w:tcW w:w="2766" w:type="dxa"/>
            <w:shd w:val="clear" w:color="auto" w:fill="auto"/>
          </w:tcPr>
          <w:p w14:paraId="2411C028"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7.5%</w:t>
            </w:r>
          </w:p>
        </w:tc>
      </w:tr>
      <w:tr w:rsidR="00116468" w:rsidRPr="00116468" w14:paraId="6D40DB92" w14:textId="77777777" w:rsidTr="00116468">
        <w:tc>
          <w:tcPr>
            <w:tcW w:w="2765" w:type="dxa"/>
            <w:shd w:val="clear" w:color="auto" w:fill="auto"/>
          </w:tcPr>
          <w:p w14:paraId="659A1563"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Κ6</w:t>
            </w:r>
          </w:p>
        </w:tc>
        <w:tc>
          <w:tcPr>
            <w:tcW w:w="2765" w:type="dxa"/>
            <w:shd w:val="clear" w:color="auto" w:fill="auto"/>
          </w:tcPr>
          <w:p w14:paraId="6333585F"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ΕΞΕΤΑΣΤΙΚΗ ΤΡΑΠΕΖΑ</w:t>
            </w:r>
          </w:p>
        </w:tc>
        <w:tc>
          <w:tcPr>
            <w:tcW w:w="2766" w:type="dxa"/>
            <w:shd w:val="clear" w:color="auto" w:fill="auto"/>
          </w:tcPr>
          <w:p w14:paraId="43D21372"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5%</w:t>
            </w:r>
          </w:p>
        </w:tc>
      </w:tr>
      <w:tr w:rsidR="00116468" w:rsidRPr="00116468" w14:paraId="2DFC65BA" w14:textId="77777777" w:rsidTr="00116468">
        <w:tc>
          <w:tcPr>
            <w:tcW w:w="2765" w:type="dxa"/>
            <w:shd w:val="clear" w:color="auto" w:fill="auto"/>
          </w:tcPr>
          <w:p w14:paraId="6C34641A"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Κ7</w:t>
            </w:r>
          </w:p>
        </w:tc>
        <w:tc>
          <w:tcPr>
            <w:tcW w:w="2765" w:type="dxa"/>
            <w:shd w:val="clear" w:color="auto" w:fill="auto"/>
          </w:tcPr>
          <w:p w14:paraId="30F12139"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ΔΟΣΗ ΑΚΤΙΝΟΒΟΛΗΣ</w:t>
            </w:r>
          </w:p>
        </w:tc>
        <w:tc>
          <w:tcPr>
            <w:tcW w:w="2766" w:type="dxa"/>
            <w:shd w:val="clear" w:color="auto" w:fill="auto"/>
          </w:tcPr>
          <w:p w14:paraId="2D945137"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rPr>
              <w:t>7.5</w:t>
            </w:r>
            <w:r w:rsidRPr="00116468">
              <w:rPr>
                <w:rFonts w:ascii="Arial" w:hAnsi="Arial" w:cs="Arial"/>
                <w:color w:val="000000" w:themeColor="text1"/>
                <w:lang w:val="en-US"/>
              </w:rPr>
              <w:t>%</w:t>
            </w:r>
          </w:p>
        </w:tc>
      </w:tr>
      <w:tr w:rsidR="00116468" w:rsidRPr="00116468" w14:paraId="39701A03" w14:textId="77777777" w:rsidTr="00116468">
        <w:tc>
          <w:tcPr>
            <w:tcW w:w="2765" w:type="dxa"/>
            <w:shd w:val="clear" w:color="auto" w:fill="auto"/>
          </w:tcPr>
          <w:p w14:paraId="46D753A2"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Κ8</w:t>
            </w:r>
          </w:p>
        </w:tc>
        <w:tc>
          <w:tcPr>
            <w:tcW w:w="2765" w:type="dxa"/>
            <w:shd w:val="clear" w:color="auto" w:fill="auto"/>
          </w:tcPr>
          <w:p w14:paraId="4DB03722"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ΤΕΧΝΙΚΕΣ ΛΗΨΗΣ ΕΙΚΟΝΩΝ</w:t>
            </w:r>
          </w:p>
        </w:tc>
        <w:tc>
          <w:tcPr>
            <w:tcW w:w="2766" w:type="dxa"/>
            <w:shd w:val="clear" w:color="auto" w:fill="auto"/>
          </w:tcPr>
          <w:p w14:paraId="7C3FDF8D"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5%</w:t>
            </w:r>
          </w:p>
        </w:tc>
      </w:tr>
      <w:tr w:rsidR="00116468" w:rsidRPr="00116468" w14:paraId="0654F666" w14:textId="77777777" w:rsidTr="00116468">
        <w:tc>
          <w:tcPr>
            <w:tcW w:w="2765" w:type="dxa"/>
            <w:shd w:val="clear" w:color="auto" w:fill="auto"/>
          </w:tcPr>
          <w:p w14:paraId="1CA2AD40"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Κ9</w:t>
            </w:r>
          </w:p>
        </w:tc>
        <w:tc>
          <w:tcPr>
            <w:tcW w:w="2765" w:type="dxa"/>
            <w:shd w:val="clear" w:color="auto" w:fill="auto"/>
          </w:tcPr>
          <w:p w14:paraId="27DD20A8" w14:textId="77777777" w:rsidR="00895E22" w:rsidRPr="00116468" w:rsidRDefault="00895E22" w:rsidP="00A613BC">
            <w:pPr>
              <w:rPr>
                <w:rFonts w:ascii="Arial" w:hAnsi="Arial" w:cs="Arial"/>
                <w:color w:val="000000" w:themeColor="text1"/>
                <w:lang w:val="el-GR"/>
              </w:rPr>
            </w:pPr>
            <w:r w:rsidRPr="00116468">
              <w:rPr>
                <w:rFonts w:ascii="Arial" w:hAnsi="Arial" w:cs="Arial"/>
                <w:color w:val="000000" w:themeColor="text1"/>
                <w:lang w:val="el-GR"/>
              </w:rPr>
              <w:t>ΑΝΑΣΥΝΘΕΣΗ ΕΙΚΟΝΑΣ-ΚΕΝΤΡΙΚΗ ΜΟΝΑΔΑ ΕΠΕΞΕΡΓΑΣΙΑΣ</w:t>
            </w:r>
          </w:p>
        </w:tc>
        <w:tc>
          <w:tcPr>
            <w:tcW w:w="2766" w:type="dxa"/>
            <w:shd w:val="clear" w:color="auto" w:fill="auto"/>
          </w:tcPr>
          <w:p w14:paraId="693A8D8B"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7.5%</w:t>
            </w:r>
          </w:p>
        </w:tc>
      </w:tr>
      <w:tr w:rsidR="00116468" w:rsidRPr="00116468" w14:paraId="4EC1DF14" w14:textId="77777777" w:rsidTr="00116468">
        <w:tc>
          <w:tcPr>
            <w:tcW w:w="2765" w:type="dxa"/>
            <w:shd w:val="clear" w:color="auto" w:fill="auto"/>
          </w:tcPr>
          <w:p w14:paraId="047D65EC"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Κ10</w:t>
            </w:r>
          </w:p>
        </w:tc>
        <w:tc>
          <w:tcPr>
            <w:tcW w:w="2765" w:type="dxa"/>
            <w:shd w:val="clear" w:color="auto" w:fill="auto"/>
          </w:tcPr>
          <w:p w14:paraId="59BBD16B"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ΚΛΙΝΙΚΑ ΠΑΚΕΤΑ-ΕΠΕΞΕΡΓΑΣΙΑ ΕΙΚΟΝΩΝ</w:t>
            </w:r>
          </w:p>
        </w:tc>
        <w:tc>
          <w:tcPr>
            <w:tcW w:w="2766" w:type="dxa"/>
            <w:shd w:val="clear" w:color="auto" w:fill="auto"/>
          </w:tcPr>
          <w:p w14:paraId="155DE90A"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5%</w:t>
            </w:r>
          </w:p>
        </w:tc>
      </w:tr>
      <w:tr w:rsidR="00116468" w:rsidRPr="00116468" w14:paraId="047CFE9E" w14:textId="77777777" w:rsidTr="00116468">
        <w:tc>
          <w:tcPr>
            <w:tcW w:w="2765" w:type="dxa"/>
            <w:shd w:val="clear" w:color="auto" w:fill="auto"/>
          </w:tcPr>
          <w:p w14:paraId="7E97CFD0"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Κ11</w:t>
            </w:r>
          </w:p>
        </w:tc>
        <w:tc>
          <w:tcPr>
            <w:tcW w:w="2765" w:type="dxa"/>
            <w:shd w:val="clear" w:color="auto" w:fill="auto"/>
          </w:tcPr>
          <w:p w14:paraId="210C5EB1" w14:textId="77777777" w:rsidR="00895E22" w:rsidRPr="00116468" w:rsidRDefault="00895E22" w:rsidP="00A613BC">
            <w:pPr>
              <w:rPr>
                <w:rFonts w:ascii="Arial" w:hAnsi="Arial" w:cs="Arial"/>
                <w:color w:val="000000" w:themeColor="text1"/>
                <w:lang w:val="el-GR"/>
              </w:rPr>
            </w:pPr>
            <w:r w:rsidRPr="00116468">
              <w:rPr>
                <w:rFonts w:ascii="Arial" w:hAnsi="Arial" w:cs="Arial"/>
                <w:color w:val="000000" w:themeColor="text1"/>
                <w:lang w:val="el-GR"/>
              </w:rPr>
              <w:t>ΣΥΣΤΗΜΑ ΨΗΦΙΑΚΗΣ ΕΠΕΞΕΡΓΑΣΙΑΣ ΕΙΚΟΝΑΣ ΚΑΙ ΔΙΑΓΝΩΣΗΣ</w:t>
            </w:r>
          </w:p>
        </w:tc>
        <w:tc>
          <w:tcPr>
            <w:tcW w:w="2766" w:type="dxa"/>
            <w:shd w:val="clear" w:color="auto" w:fill="auto"/>
          </w:tcPr>
          <w:p w14:paraId="72997727"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lang w:val="en-US"/>
              </w:rPr>
              <w:t>5%</w:t>
            </w:r>
          </w:p>
        </w:tc>
      </w:tr>
      <w:tr w:rsidR="00116468" w:rsidRPr="00116468" w14:paraId="7B2BEF72" w14:textId="77777777" w:rsidTr="00116468">
        <w:tc>
          <w:tcPr>
            <w:tcW w:w="2765" w:type="dxa"/>
            <w:shd w:val="clear" w:color="auto" w:fill="auto"/>
          </w:tcPr>
          <w:p w14:paraId="4A40B928"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Κ12</w:t>
            </w:r>
          </w:p>
        </w:tc>
        <w:tc>
          <w:tcPr>
            <w:tcW w:w="2765" w:type="dxa"/>
            <w:shd w:val="clear" w:color="auto" w:fill="auto"/>
          </w:tcPr>
          <w:p w14:paraId="300C117E"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ΕΓΧΥΤΗΣ ΔΙΠΛΟΥ ΑΥΛΟΥ</w:t>
            </w:r>
          </w:p>
        </w:tc>
        <w:tc>
          <w:tcPr>
            <w:tcW w:w="2766" w:type="dxa"/>
            <w:shd w:val="clear" w:color="auto" w:fill="auto"/>
          </w:tcPr>
          <w:p w14:paraId="5A07E012" w14:textId="44C6E139" w:rsidR="00895E22" w:rsidRPr="00116468" w:rsidRDefault="00AB2CE6" w:rsidP="00A613BC">
            <w:pPr>
              <w:rPr>
                <w:rFonts w:ascii="Arial" w:hAnsi="Arial" w:cs="Arial"/>
                <w:color w:val="000000" w:themeColor="text1"/>
                <w:lang w:val="en-US"/>
              </w:rPr>
            </w:pPr>
            <w:r w:rsidRPr="00116468">
              <w:rPr>
                <w:rFonts w:ascii="Arial" w:hAnsi="Arial" w:cs="Arial"/>
                <w:color w:val="000000" w:themeColor="text1"/>
                <w:lang w:val="en-US"/>
              </w:rPr>
              <w:t>3</w:t>
            </w:r>
            <w:r w:rsidR="00895E22" w:rsidRPr="00116468">
              <w:rPr>
                <w:rFonts w:ascii="Arial" w:hAnsi="Arial" w:cs="Arial"/>
                <w:color w:val="000000" w:themeColor="text1"/>
                <w:lang w:val="en-US"/>
              </w:rPr>
              <w:t>%</w:t>
            </w:r>
          </w:p>
        </w:tc>
      </w:tr>
      <w:tr w:rsidR="00116468" w:rsidRPr="00116468" w14:paraId="2DF438E9" w14:textId="77777777" w:rsidTr="00116468">
        <w:tc>
          <w:tcPr>
            <w:tcW w:w="2765" w:type="dxa"/>
            <w:shd w:val="clear" w:color="auto" w:fill="auto"/>
          </w:tcPr>
          <w:p w14:paraId="5F8DF19B"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lastRenderedPageBreak/>
              <w:t>Κ13</w:t>
            </w:r>
          </w:p>
        </w:tc>
        <w:tc>
          <w:tcPr>
            <w:tcW w:w="2765" w:type="dxa"/>
            <w:shd w:val="clear" w:color="auto" w:fill="auto"/>
          </w:tcPr>
          <w:p w14:paraId="637AB7A0" w14:textId="77777777" w:rsidR="00895E22" w:rsidRPr="00116468" w:rsidRDefault="00895E22" w:rsidP="00A613BC">
            <w:pPr>
              <w:rPr>
                <w:rFonts w:ascii="Arial" w:hAnsi="Arial" w:cs="Arial"/>
                <w:color w:val="000000" w:themeColor="text1"/>
                <w:lang w:val="en-US"/>
              </w:rPr>
            </w:pPr>
            <w:r w:rsidRPr="00116468">
              <w:rPr>
                <w:rFonts w:ascii="Arial" w:hAnsi="Arial" w:cs="Arial"/>
                <w:color w:val="000000" w:themeColor="text1"/>
              </w:rPr>
              <w:t xml:space="preserve">ΣΥΣΚΕΥΗ ΕΓΓΡΑΦΗΣ </w:t>
            </w:r>
            <w:r w:rsidRPr="00116468">
              <w:rPr>
                <w:rFonts w:ascii="Arial" w:hAnsi="Arial" w:cs="Arial"/>
                <w:color w:val="000000" w:themeColor="text1"/>
                <w:lang w:val="en-US"/>
              </w:rPr>
              <w:t>CD/DVD</w:t>
            </w:r>
          </w:p>
        </w:tc>
        <w:tc>
          <w:tcPr>
            <w:tcW w:w="2766" w:type="dxa"/>
            <w:shd w:val="clear" w:color="auto" w:fill="auto"/>
          </w:tcPr>
          <w:p w14:paraId="75E359AD" w14:textId="3CD5314C" w:rsidR="00895E22" w:rsidRPr="00116468" w:rsidRDefault="00AB2CE6" w:rsidP="00A613BC">
            <w:pPr>
              <w:rPr>
                <w:rFonts w:ascii="Arial" w:hAnsi="Arial" w:cs="Arial"/>
                <w:color w:val="000000" w:themeColor="text1"/>
                <w:lang w:val="en-US"/>
              </w:rPr>
            </w:pPr>
            <w:r w:rsidRPr="00116468">
              <w:rPr>
                <w:rFonts w:ascii="Arial" w:hAnsi="Arial" w:cs="Arial"/>
                <w:color w:val="000000" w:themeColor="text1"/>
                <w:lang w:val="en-US"/>
              </w:rPr>
              <w:t>2</w:t>
            </w:r>
            <w:r w:rsidR="00895E22" w:rsidRPr="00116468">
              <w:rPr>
                <w:rFonts w:ascii="Arial" w:hAnsi="Arial" w:cs="Arial"/>
                <w:color w:val="000000" w:themeColor="text1"/>
                <w:lang w:val="en-US"/>
              </w:rPr>
              <w:t>%</w:t>
            </w:r>
          </w:p>
        </w:tc>
      </w:tr>
      <w:tr w:rsidR="00116468" w:rsidRPr="00116468" w14:paraId="3A876B4B" w14:textId="77777777" w:rsidTr="00116468">
        <w:trPr>
          <w:trHeight w:val="593"/>
        </w:trPr>
        <w:tc>
          <w:tcPr>
            <w:tcW w:w="8296" w:type="dxa"/>
            <w:gridSpan w:val="3"/>
            <w:shd w:val="clear" w:color="auto" w:fill="auto"/>
          </w:tcPr>
          <w:p w14:paraId="0D380E40" w14:textId="77777777" w:rsidR="00895E22" w:rsidRPr="00116468" w:rsidRDefault="00895E22" w:rsidP="000E2974">
            <w:pPr>
              <w:jc w:val="center"/>
              <w:rPr>
                <w:rFonts w:ascii="Arial" w:hAnsi="Arial" w:cs="Arial"/>
                <w:color w:val="000000" w:themeColor="text1"/>
                <w:lang w:val="el-GR"/>
              </w:rPr>
            </w:pPr>
            <w:r w:rsidRPr="00116468">
              <w:rPr>
                <w:rFonts w:ascii="Arial" w:hAnsi="Arial" w:cs="Arial"/>
                <w:color w:val="000000" w:themeColor="text1"/>
                <w:lang w:val="el-GR"/>
              </w:rPr>
              <w:t>ΑΘΡΟΙΣΜΑ ΣΥΝΤΕΛΕΣΤΩΝ ΒΑΡΥΤΗΤΑΣ ΟΜΑΔΑΣ Α                    70%</w:t>
            </w:r>
          </w:p>
        </w:tc>
      </w:tr>
      <w:tr w:rsidR="00116468" w:rsidRPr="00116468" w14:paraId="4617237F" w14:textId="77777777" w:rsidTr="00116468">
        <w:trPr>
          <w:trHeight w:val="1043"/>
        </w:trPr>
        <w:tc>
          <w:tcPr>
            <w:tcW w:w="8296" w:type="dxa"/>
            <w:gridSpan w:val="3"/>
            <w:shd w:val="clear" w:color="auto" w:fill="auto"/>
          </w:tcPr>
          <w:p w14:paraId="70DBB0E5" w14:textId="77777777" w:rsidR="00835E81" w:rsidRPr="00116468" w:rsidRDefault="00835E81" w:rsidP="00A613BC">
            <w:pPr>
              <w:rPr>
                <w:rFonts w:ascii="Arial" w:hAnsi="Arial" w:cs="Arial"/>
                <w:color w:val="000000" w:themeColor="text1"/>
                <w:lang w:val="el-GR"/>
              </w:rPr>
            </w:pPr>
          </w:p>
          <w:p w14:paraId="782BDF01" w14:textId="4C5B97CF" w:rsidR="00895E22" w:rsidRPr="00116468" w:rsidRDefault="00895E22" w:rsidP="00A613BC">
            <w:pPr>
              <w:rPr>
                <w:rFonts w:ascii="Arial" w:hAnsi="Arial" w:cs="Arial"/>
                <w:color w:val="000000" w:themeColor="text1"/>
              </w:rPr>
            </w:pPr>
            <w:r w:rsidRPr="00116468">
              <w:rPr>
                <w:rFonts w:ascii="Arial" w:hAnsi="Arial" w:cs="Arial"/>
                <w:color w:val="000000" w:themeColor="text1"/>
              </w:rPr>
              <w:t>ΟΜΑΔΑ Β: ΤΕΧΝΙΚΗ ΥΠΟΣΤΗΡΙΞΗ</w:t>
            </w:r>
          </w:p>
        </w:tc>
      </w:tr>
      <w:tr w:rsidR="00116468" w:rsidRPr="00116468" w14:paraId="2B4B1C36" w14:textId="77777777" w:rsidTr="00116468">
        <w:tc>
          <w:tcPr>
            <w:tcW w:w="2765" w:type="dxa"/>
            <w:shd w:val="clear" w:color="auto" w:fill="auto"/>
          </w:tcPr>
          <w:p w14:paraId="00B99BFA"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Κ14</w:t>
            </w:r>
          </w:p>
        </w:tc>
        <w:tc>
          <w:tcPr>
            <w:tcW w:w="2765" w:type="dxa"/>
            <w:shd w:val="clear" w:color="auto" w:fill="auto"/>
          </w:tcPr>
          <w:p w14:paraId="6BA17B51" w14:textId="77777777" w:rsidR="00895E22" w:rsidRPr="00116468" w:rsidRDefault="00895E22" w:rsidP="00A613BC">
            <w:pPr>
              <w:rPr>
                <w:rFonts w:ascii="Arial" w:hAnsi="Arial" w:cs="Arial"/>
                <w:color w:val="000000" w:themeColor="text1"/>
                <w:lang w:val="el-GR"/>
              </w:rPr>
            </w:pPr>
            <w:r w:rsidRPr="00116468">
              <w:rPr>
                <w:rFonts w:ascii="Arial" w:hAnsi="Arial" w:cs="Arial"/>
                <w:color w:val="000000" w:themeColor="text1"/>
                <w:lang w:val="el-GR"/>
              </w:rPr>
              <w:t>Εγγύηση καλής λειτουργίας, τεχνική υποστήριξη</w:t>
            </w:r>
          </w:p>
        </w:tc>
        <w:tc>
          <w:tcPr>
            <w:tcW w:w="2766" w:type="dxa"/>
            <w:shd w:val="clear" w:color="auto" w:fill="auto"/>
          </w:tcPr>
          <w:p w14:paraId="2D04C6CB"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15%</w:t>
            </w:r>
          </w:p>
        </w:tc>
      </w:tr>
      <w:tr w:rsidR="00116468" w:rsidRPr="00116468" w14:paraId="74372AE6" w14:textId="77777777" w:rsidTr="00116468">
        <w:tc>
          <w:tcPr>
            <w:tcW w:w="2765" w:type="dxa"/>
            <w:shd w:val="clear" w:color="auto" w:fill="auto"/>
          </w:tcPr>
          <w:p w14:paraId="7B85FB83"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Κ15</w:t>
            </w:r>
          </w:p>
        </w:tc>
        <w:tc>
          <w:tcPr>
            <w:tcW w:w="2765" w:type="dxa"/>
            <w:shd w:val="clear" w:color="auto" w:fill="auto"/>
          </w:tcPr>
          <w:p w14:paraId="5E0EBDC2"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Εκπαίδευση προσωπικού</w:t>
            </w:r>
          </w:p>
        </w:tc>
        <w:tc>
          <w:tcPr>
            <w:tcW w:w="2766" w:type="dxa"/>
            <w:shd w:val="clear" w:color="auto" w:fill="auto"/>
          </w:tcPr>
          <w:p w14:paraId="7692AE57" w14:textId="77777777" w:rsidR="00895E22" w:rsidRPr="00116468" w:rsidRDefault="00895E22" w:rsidP="00A613BC">
            <w:pPr>
              <w:rPr>
                <w:rFonts w:ascii="Arial" w:hAnsi="Arial" w:cs="Arial"/>
                <w:color w:val="000000" w:themeColor="text1"/>
              </w:rPr>
            </w:pPr>
            <w:r w:rsidRPr="00116468">
              <w:rPr>
                <w:rFonts w:ascii="Arial" w:hAnsi="Arial" w:cs="Arial"/>
                <w:color w:val="000000" w:themeColor="text1"/>
              </w:rPr>
              <w:t>15%</w:t>
            </w:r>
          </w:p>
        </w:tc>
      </w:tr>
      <w:tr w:rsidR="00116468" w:rsidRPr="00116468" w14:paraId="570511FB" w14:textId="77777777" w:rsidTr="00116468">
        <w:trPr>
          <w:trHeight w:val="557"/>
        </w:trPr>
        <w:tc>
          <w:tcPr>
            <w:tcW w:w="8296" w:type="dxa"/>
            <w:gridSpan w:val="3"/>
            <w:shd w:val="clear" w:color="auto" w:fill="auto"/>
          </w:tcPr>
          <w:p w14:paraId="0375BDF5" w14:textId="77777777" w:rsidR="00895E22" w:rsidRPr="00116468" w:rsidRDefault="00895E22" w:rsidP="000E2974">
            <w:pPr>
              <w:jc w:val="center"/>
              <w:rPr>
                <w:rFonts w:ascii="Arial" w:hAnsi="Arial" w:cs="Arial"/>
                <w:color w:val="000000" w:themeColor="text1"/>
                <w:lang w:val="el-GR"/>
              </w:rPr>
            </w:pPr>
            <w:r w:rsidRPr="00116468">
              <w:rPr>
                <w:rFonts w:ascii="Arial" w:hAnsi="Arial" w:cs="Arial"/>
                <w:color w:val="000000" w:themeColor="text1"/>
                <w:lang w:val="el-GR"/>
              </w:rPr>
              <w:t>ΑΘΡΟΙΣΜΑ ΣΥΝΤΕΛΕΣΤΩΝ ΒΑΡΥΤΗΤΑΣ ΟΜΑΔΑΣ Β                     30%</w:t>
            </w:r>
          </w:p>
        </w:tc>
      </w:tr>
      <w:tr w:rsidR="00116468" w:rsidRPr="00116468" w14:paraId="3A7761A3" w14:textId="77777777" w:rsidTr="00116468">
        <w:trPr>
          <w:trHeight w:val="287"/>
        </w:trPr>
        <w:tc>
          <w:tcPr>
            <w:tcW w:w="8296" w:type="dxa"/>
            <w:gridSpan w:val="3"/>
            <w:shd w:val="clear" w:color="auto" w:fill="auto"/>
          </w:tcPr>
          <w:p w14:paraId="2BC28C44" w14:textId="77777777" w:rsidR="008A0AA3" w:rsidRPr="00116468" w:rsidRDefault="008A0AA3" w:rsidP="008A0AA3">
            <w:pPr>
              <w:jc w:val="both"/>
              <w:rPr>
                <w:rFonts w:ascii="Arial" w:hAnsi="Arial" w:cs="Arial"/>
                <w:color w:val="000000" w:themeColor="text1"/>
                <w:lang w:val="el-GR"/>
              </w:rPr>
            </w:pPr>
          </w:p>
          <w:p w14:paraId="788FA9F0" w14:textId="686953D9" w:rsidR="00895E22" w:rsidRPr="00116468" w:rsidRDefault="00895E22" w:rsidP="000E2974">
            <w:pPr>
              <w:jc w:val="center"/>
              <w:rPr>
                <w:rFonts w:ascii="Arial" w:hAnsi="Arial" w:cs="Arial"/>
                <w:color w:val="000000" w:themeColor="text1"/>
              </w:rPr>
            </w:pPr>
            <w:r w:rsidRPr="00116468">
              <w:rPr>
                <w:rFonts w:ascii="Arial" w:hAnsi="Arial" w:cs="Arial"/>
                <w:color w:val="000000" w:themeColor="text1"/>
              </w:rPr>
              <w:t>ΑΘΡΟΙΣΜΑ ΣΥΝΟΛΟΥ ΣΥΝΤΕΛΕΣΤΩΝ ΒΑΡΥΤΗΤΑΣ                       100%</w:t>
            </w:r>
          </w:p>
        </w:tc>
      </w:tr>
    </w:tbl>
    <w:p w14:paraId="2BABC2D1" w14:textId="77777777" w:rsidR="00895E22" w:rsidRPr="007F45E0" w:rsidRDefault="00895E22" w:rsidP="00895E22">
      <w:pPr>
        <w:spacing w:after="0"/>
        <w:rPr>
          <w:rFonts w:ascii="Arial" w:hAnsi="Arial" w:cs="Arial"/>
          <w:sz w:val="20"/>
          <w:szCs w:val="20"/>
          <w:lang w:val="el-GR" w:eastAsia="el-GR"/>
        </w:rPr>
      </w:pPr>
    </w:p>
    <w:p w14:paraId="775D9E92" w14:textId="77777777" w:rsidR="00895E22" w:rsidRPr="007F45E0" w:rsidRDefault="00895E22" w:rsidP="00895E22">
      <w:pPr>
        <w:spacing w:after="0"/>
        <w:rPr>
          <w:rFonts w:ascii="Arial" w:hAnsi="Arial" w:cs="Arial"/>
          <w:sz w:val="20"/>
          <w:szCs w:val="20"/>
          <w:lang w:val="el-GR" w:eastAsia="el-GR"/>
        </w:rPr>
      </w:pPr>
    </w:p>
    <w:sectPr w:rsidR="00895E22" w:rsidRPr="007F45E0" w:rsidSect="00F51D9A">
      <w:pgSz w:w="12240" w:h="15840"/>
      <w:pgMar w:top="630" w:right="1800" w:bottom="72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D02D9"/>
    <w:multiLevelType w:val="hybridMultilevel"/>
    <w:tmpl w:val="5B1A707A"/>
    <w:lvl w:ilvl="0" w:tplc="558EB66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Aria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Arial"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Arial"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CCD2C87"/>
    <w:multiLevelType w:val="multilevel"/>
    <w:tmpl w:val="1D8C0D0C"/>
    <w:lvl w:ilvl="0">
      <w:start w:val="2"/>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2" w15:restartNumberingAfterBreak="0">
    <w:nsid w:val="75AA5676"/>
    <w:multiLevelType w:val="hybridMultilevel"/>
    <w:tmpl w:val="44303748"/>
    <w:lvl w:ilvl="0" w:tplc="8E90D632">
      <w:numFmt w:val="bullet"/>
      <w:lvlText w:val="-"/>
      <w:lvlJc w:val="left"/>
      <w:pPr>
        <w:ind w:left="720" w:hanging="360"/>
      </w:pPr>
      <w:rPr>
        <w:rFonts w:ascii="Calibri" w:eastAsia="Calibri" w:hAnsi="Calibri" w:cs="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259989613">
    <w:abstractNumId w:val="1"/>
  </w:num>
  <w:num w:numId="2" w16cid:durableId="468792207">
    <w:abstractNumId w:val="0"/>
  </w:num>
  <w:num w:numId="3" w16cid:durableId="772096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22"/>
    <w:rsid w:val="000E2974"/>
    <w:rsid w:val="00116468"/>
    <w:rsid w:val="00211BCD"/>
    <w:rsid w:val="002A425D"/>
    <w:rsid w:val="0043064D"/>
    <w:rsid w:val="004A7271"/>
    <w:rsid w:val="005203BF"/>
    <w:rsid w:val="005A1685"/>
    <w:rsid w:val="0060464F"/>
    <w:rsid w:val="00622B5C"/>
    <w:rsid w:val="007F45E0"/>
    <w:rsid w:val="00835E81"/>
    <w:rsid w:val="00895E22"/>
    <w:rsid w:val="008A0AA3"/>
    <w:rsid w:val="008B09B6"/>
    <w:rsid w:val="00964E9E"/>
    <w:rsid w:val="00AB2CE6"/>
    <w:rsid w:val="00B42473"/>
    <w:rsid w:val="00BA22EC"/>
    <w:rsid w:val="00DF00D4"/>
    <w:rsid w:val="00EF719B"/>
    <w:rsid w:val="00F51D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B5E34"/>
  <w15:chartTrackingRefBased/>
  <w15:docId w15:val="{057E0FE0-CFDC-4722-B112-D6011E48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Cs/>
        <w:lang w:val="el-GR"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E22"/>
    <w:pPr>
      <w:suppressAutoHyphens/>
      <w:spacing w:after="120" w:line="240" w:lineRule="auto"/>
    </w:pPr>
    <w:rPr>
      <w:rFonts w:ascii="Calibri" w:eastAsia="Times New Roman" w:hAnsi="Calibri" w:cs="Calibri"/>
      <w:bCs w:val="0"/>
      <w:sz w:val="22"/>
      <w:szCs w:val="24"/>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95E22"/>
    <w:rPr>
      <w:rFonts w:cs="Times New Roman"/>
    </w:rPr>
  </w:style>
  <w:style w:type="character" w:customStyle="1" w:styleId="Char">
    <w:name w:val="Κεφαλίδα Char"/>
    <w:basedOn w:val="a0"/>
    <w:link w:val="a3"/>
    <w:uiPriority w:val="99"/>
    <w:rsid w:val="00895E22"/>
    <w:rPr>
      <w:rFonts w:ascii="Calibri" w:eastAsia="Times New Roman" w:hAnsi="Calibri" w:cs="Times New Roman"/>
      <w:bCs w:val="0"/>
      <w:sz w:val="22"/>
      <w:szCs w:val="24"/>
      <w:lang w:val="en-GB" w:eastAsia="ar-SA"/>
    </w:rPr>
  </w:style>
  <w:style w:type="paragraph" w:customStyle="1" w:styleId="Default">
    <w:name w:val="Default"/>
    <w:uiPriority w:val="99"/>
    <w:rsid w:val="00895E22"/>
    <w:pPr>
      <w:widowControl w:val="0"/>
      <w:suppressAutoHyphens/>
      <w:spacing w:after="0" w:line="240" w:lineRule="auto"/>
      <w:jc w:val="left"/>
    </w:pPr>
    <w:rPr>
      <w:rFonts w:ascii="Cambria" w:eastAsia="SimSun" w:hAnsi="Cambria" w:cs="Mangal"/>
      <w:bCs w:val="0"/>
      <w:color w:val="000000"/>
      <w:sz w:val="24"/>
      <w:szCs w:val="24"/>
      <w:lang w:eastAsia="hi-IN" w:bidi="hi-IN"/>
    </w:rPr>
  </w:style>
  <w:style w:type="paragraph" w:styleId="Web">
    <w:name w:val="Normal (Web)"/>
    <w:basedOn w:val="a"/>
    <w:unhideWhenUsed/>
    <w:rsid w:val="00895E22"/>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Tablecaption">
    <w:name w:val="Table caption"/>
    <w:uiPriority w:val="99"/>
    <w:rsid w:val="00895E22"/>
    <w:rPr>
      <w:rFonts w:ascii="Arial" w:hAnsi="Arial" w:cs="Arial"/>
      <w:b/>
      <w:bCs w:val="0"/>
      <w:spacing w:val="0"/>
      <w:sz w:val="22"/>
      <w:szCs w:val="22"/>
      <w:u w:val="single"/>
    </w:rPr>
  </w:style>
  <w:style w:type="paragraph" w:customStyle="1" w:styleId="-11">
    <w:name w:val="Πολύχρωμη λίστα - ΄Εμφαση 11"/>
    <w:basedOn w:val="a"/>
    <w:uiPriority w:val="34"/>
    <w:qFormat/>
    <w:rsid w:val="00895E22"/>
    <w:pPr>
      <w:suppressAutoHyphens w:val="0"/>
      <w:spacing w:after="200" w:line="276" w:lineRule="auto"/>
      <w:ind w:left="720"/>
      <w:contextualSpacing/>
      <w:jc w:val="left"/>
    </w:pPr>
    <w:rPr>
      <w:rFonts w:eastAsia="Calibri" w:cs="Times New Roman"/>
      <w:szCs w:val="22"/>
      <w:lang w:val="el-GR" w:eastAsia="en-US"/>
    </w:rPr>
  </w:style>
  <w:style w:type="paragraph" w:customStyle="1" w:styleId="H-TextFormat">
    <w:name w:val="H-TextFormat"/>
    <w:uiPriority w:val="99"/>
    <w:rsid w:val="00895E22"/>
    <w:pPr>
      <w:autoSpaceDE w:val="0"/>
      <w:autoSpaceDN w:val="0"/>
      <w:adjustRightInd w:val="0"/>
      <w:spacing w:after="0" w:line="240" w:lineRule="auto"/>
      <w:jc w:val="left"/>
    </w:pPr>
    <w:rPr>
      <w:rFonts w:eastAsia="Times New Roman"/>
      <w:bCs w:val="0"/>
      <w:color w:val="000000"/>
      <w:sz w:val="22"/>
      <w:szCs w:val="22"/>
      <w:u w:color="000000"/>
      <w:lang w:val="en-US" w:eastAsia="de-DE"/>
    </w:rPr>
  </w:style>
  <w:style w:type="paragraph" w:customStyle="1" w:styleId="standardeinzug">
    <w:name w:val="standard_einzug"/>
    <w:basedOn w:val="a"/>
    <w:rsid w:val="00895E22"/>
    <w:pPr>
      <w:suppressAutoHyphens w:val="0"/>
      <w:spacing w:after="0"/>
      <w:ind w:left="170"/>
      <w:jc w:val="left"/>
    </w:pPr>
    <w:rPr>
      <w:rFonts w:ascii="Arial" w:hAnsi="Arial" w:cs="Times New Roman"/>
      <w:sz w:val="20"/>
      <w:szCs w:val="20"/>
      <w:lang w:val="en-US" w:eastAsia="en-US"/>
    </w:rPr>
  </w:style>
  <w:style w:type="character" w:customStyle="1" w:styleId="Bodytext9">
    <w:name w:val="Body text (9)_"/>
    <w:link w:val="Bodytext91"/>
    <w:locked/>
    <w:rsid w:val="00895E22"/>
    <w:rPr>
      <w:sz w:val="18"/>
      <w:szCs w:val="18"/>
      <w:shd w:val="clear" w:color="auto" w:fill="FFFFFF"/>
    </w:rPr>
  </w:style>
  <w:style w:type="paragraph" w:customStyle="1" w:styleId="Bodytext91">
    <w:name w:val="Body text (9)1"/>
    <w:basedOn w:val="a"/>
    <w:link w:val="Bodytext9"/>
    <w:rsid w:val="00895E22"/>
    <w:pPr>
      <w:shd w:val="clear" w:color="auto" w:fill="FFFFFF"/>
      <w:suppressAutoHyphens w:val="0"/>
      <w:spacing w:before="600" w:after="0" w:line="240" w:lineRule="atLeast"/>
      <w:ind w:hanging="260"/>
      <w:jc w:val="left"/>
    </w:pPr>
    <w:rPr>
      <w:rFonts w:ascii="Arial" w:eastAsiaTheme="minorHAnsi" w:hAnsi="Arial" w:cs="Arial"/>
      <w:bCs/>
      <w:sz w:val="18"/>
      <w:szCs w:val="18"/>
      <w:lang w:val="el-GR" w:eastAsia="en-US"/>
    </w:rPr>
  </w:style>
  <w:style w:type="table" w:styleId="a4">
    <w:name w:val="Table Grid"/>
    <w:basedOn w:val="a1"/>
    <w:uiPriority w:val="39"/>
    <w:rsid w:val="00895E22"/>
    <w:pPr>
      <w:spacing w:after="0" w:line="240" w:lineRule="auto"/>
      <w:jc w:val="left"/>
    </w:pPr>
    <w:rPr>
      <w:rFonts w:asciiTheme="minorHAnsi"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99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www.venizeleio.gr/../Titomihelaki/&#932;&#945;%20&#941;&#947;&#947;&#961;&#945;&#966;&#940;%20&#956;&#959;&#965;/&#927;&#953;%20&#949;&#953;&#954;&#972;&#957;&#949;&#962;%20&#956;&#959;&#965;/ethnosimo.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2712</Words>
  <Characters>14646</Characters>
  <Application>Microsoft Office Word</Application>
  <DocSecurity>0</DocSecurity>
  <Lines>122</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Μανόλης Λουράκης</dc:creator>
  <cp:keywords/>
  <dc:description/>
  <cp:lastModifiedBy>Μύρων Μαυρογιάννης</cp:lastModifiedBy>
  <cp:revision>9</cp:revision>
  <cp:lastPrinted>2022-06-06T07:16:00Z</cp:lastPrinted>
  <dcterms:created xsi:type="dcterms:W3CDTF">2022-06-10T06:50:00Z</dcterms:created>
  <dcterms:modified xsi:type="dcterms:W3CDTF">2022-06-10T06:55:00Z</dcterms:modified>
</cp:coreProperties>
</file>